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B67C" w14:textId="700D0AAE" w:rsidR="0087147F" w:rsidRPr="00E60BD6" w:rsidRDefault="008F4297" w:rsidP="00E60BD6">
      <w:pPr>
        <w:jc w:val="center"/>
        <w:rPr>
          <w:rFonts w:ascii="Arial" w:eastAsia="+mj-ea" w:hAnsi="Arial" w:cs="Arial"/>
          <w:b/>
          <w:bCs/>
          <w:color w:val="A5300F"/>
          <w:kern w:val="24"/>
          <w:sz w:val="36"/>
          <w:szCs w:val="36"/>
          <w:u w:val="single"/>
          <w:lang w:val="en-US"/>
        </w:rPr>
      </w:pPr>
      <w:r w:rsidRPr="00E60BD6">
        <w:rPr>
          <w:rFonts w:ascii="Arial" w:eastAsia="+mj-ea" w:hAnsi="Arial" w:cs="Arial"/>
          <w:b/>
          <w:bCs/>
          <w:color w:val="A5300F"/>
          <w:kern w:val="24"/>
          <w:sz w:val="36"/>
          <w:szCs w:val="36"/>
          <w:lang w:val="en-US"/>
        </w:rPr>
        <w:t>Access and transport</w:t>
      </w:r>
    </w:p>
    <w:p w14:paraId="49A8D0CF" w14:textId="77777777" w:rsidR="00C34C9D" w:rsidRPr="00E60BD6" w:rsidRDefault="00C34C9D" w:rsidP="00C94237">
      <w:pPr>
        <w:pBdr>
          <w:bottom w:val="single" w:sz="4" w:space="1" w:color="auto"/>
        </w:pBdr>
        <w:rPr>
          <w:rFonts w:ascii="Arial" w:hAnsi="Arial" w:cs="Arial"/>
          <w:sz w:val="24"/>
          <w:szCs w:val="24"/>
          <w:lang w:val="en-US"/>
        </w:rPr>
      </w:pPr>
    </w:p>
    <w:p w14:paraId="700A7337" w14:textId="77777777" w:rsidR="00DA5AC7" w:rsidRPr="00E60BD6" w:rsidRDefault="00DA5AC7" w:rsidP="00B24F2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B9A8DB0" w14:textId="4A26957F" w:rsidR="00DA5AC7" w:rsidRPr="00E60BD6" w:rsidRDefault="00DA5AC7" w:rsidP="00DA5AC7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 xml:space="preserve">Main </w:t>
      </w:r>
      <w:proofErr w:type="spellStart"/>
      <w:r w:rsidR="00E60BD6">
        <w:rPr>
          <w:rFonts w:ascii="Arial" w:hAnsi="Arial" w:cs="Arial"/>
          <w:b/>
          <w:bCs/>
          <w:sz w:val="24"/>
          <w:szCs w:val="24"/>
        </w:rPr>
        <w:t>C</w:t>
      </w:r>
      <w:r w:rsidRPr="00E60BD6">
        <w:rPr>
          <w:rFonts w:ascii="Arial" w:hAnsi="Arial" w:cs="Arial"/>
          <w:b/>
          <w:bCs/>
          <w:sz w:val="24"/>
          <w:szCs w:val="24"/>
        </w:rPr>
        <w:t>onference</w:t>
      </w:r>
      <w:proofErr w:type="spellEnd"/>
      <w:r w:rsidRPr="00E60BD6">
        <w:rPr>
          <w:rFonts w:ascii="Arial" w:hAnsi="Arial" w:cs="Arial"/>
          <w:b/>
          <w:bCs/>
          <w:sz w:val="24"/>
          <w:szCs w:val="24"/>
        </w:rPr>
        <w:t xml:space="preserve"> site</w:t>
      </w:r>
      <w:r w:rsidR="00173807" w:rsidRPr="00E60BD6">
        <w:rPr>
          <w:rFonts w:ascii="Arial" w:hAnsi="Arial" w:cs="Arial"/>
          <w:b/>
          <w:bCs/>
          <w:sz w:val="24"/>
          <w:szCs w:val="24"/>
        </w:rPr>
        <w:t> :</w:t>
      </w:r>
    </w:p>
    <w:p w14:paraId="42DC5EC7" w14:textId="78888629" w:rsidR="00DA5AC7" w:rsidRPr="00E60BD6" w:rsidRDefault="00DA5AC7" w:rsidP="00DA5AC7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Salle Académique</w:t>
      </w:r>
      <w:r w:rsidR="00173807" w:rsidRPr="00E60BD6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E60BD6">
        <w:rPr>
          <w:rFonts w:ascii="Arial" w:hAnsi="Arial" w:cs="Arial"/>
          <w:b/>
          <w:bCs/>
          <w:sz w:val="24"/>
          <w:szCs w:val="24"/>
        </w:rPr>
        <w:t>Université de Liège (Place du 20 Août 7 – 4000 LIEGE)</w:t>
      </w:r>
    </w:p>
    <w:p w14:paraId="1B2CD056" w14:textId="77777777" w:rsidR="00DA5AC7" w:rsidRPr="00E60BD6" w:rsidRDefault="00DA5AC7" w:rsidP="00DA5AC7">
      <w:pPr>
        <w:rPr>
          <w:rFonts w:ascii="Arial" w:hAnsi="Arial" w:cs="Arial"/>
          <w:b/>
          <w:bCs/>
          <w:sz w:val="24"/>
          <w:szCs w:val="24"/>
          <w:lang w:val="en-US"/>
        </w:rPr>
      </w:pPr>
      <w:hyperlink r:id="rId8" w:history="1">
        <w:r w:rsidRPr="00E60BD6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https://www.campus.uliege.be/cms/c_1770920/fr/a1-batiment-central-rectorat-administrations</w:t>
        </w:r>
      </w:hyperlink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(click on the link ‘</w:t>
      </w:r>
      <w:proofErr w:type="spellStart"/>
      <w:r w:rsidRPr="00E60BD6">
        <w:rPr>
          <w:rFonts w:ascii="Arial" w:hAnsi="Arial" w:cs="Arial"/>
          <w:b/>
          <w:bCs/>
          <w:sz w:val="24"/>
          <w:szCs w:val="24"/>
          <w:lang w:val="en-US"/>
        </w:rPr>
        <w:t>Itinéraire</w:t>
      </w:r>
      <w:proofErr w:type="spellEnd"/>
      <w:r w:rsidRPr="00E60BD6">
        <w:rPr>
          <w:rFonts w:ascii="Arial" w:hAnsi="Arial" w:cs="Arial"/>
          <w:b/>
          <w:bCs/>
          <w:sz w:val="24"/>
          <w:szCs w:val="24"/>
          <w:lang w:val="en-US"/>
        </w:rPr>
        <w:t>’ for personalized directions)</w:t>
      </w:r>
    </w:p>
    <w:p w14:paraId="6627B012" w14:textId="77777777" w:rsidR="00DA5AC7" w:rsidRPr="00E60BD6" w:rsidRDefault="00DA5AC7" w:rsidP="00B24F2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B44494E" w14:textId="76476A0B" w:rsidR="001B1261" w:rsidRPr="00E60BD6" w:rsidRDefault="001B1261" w:rsidP="00B24F2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To get from the airport (Brussels Airport</w:t>
      </w:r>
      <w:r w:rsidR="00196F02" w:rsidRPr="00E60BD6">
        <w:rPr>
          <w:rFonts w:ascii="Arial" w:hAnsi="Arial" w:cs="Arial"/>
          <w:b/>
          <w:bCs/>
          <w:sz w:val="24"/>
          <w:szCs w:val="24"/>
          <w:lang w:val="en-US"/>
        </w:rPr>
        <w:t>)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to the city center of Liège</w:t>
      </w:r>
      <w:r w:rsidR="00196F02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(distance: 90 km)</w:t>
      </w:r>
      <w:r w:rsidR="00AA2A24" w:rsidRPr="00E60BD6">
        <w:rPr>
          <w:rFonts w:ascii="Arial" w:hAnsi="Arial" w:cs="Arial"/>
          <w:b/>
          <w:bCs/>
          <w:sz w:val="24"/>
          <w:szCs w:val="24"/>
          <w:lang w:val="en-US"/>
        </w:rPr>
        <w:t>, the quickest and cheapest option is by train (</w:t>
      </w:r>
      <w:r w:rsidR="00196F02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be advised that </w:t>
      </w:r>
      <w:r w:rsidR="00AA2A24" w:rsidRPr="00E60BD6">
        <w:rPr>
          <w:rFonts w:ascii="Arial" w:hAnsi="Arial" w:cs="Arial"/>
          <w:b/>
          <w:bCs/>
          <w:sz w:val="24"/>
          <w:szCs w:val="24"/>
          <w:lang w:val="en-US"/>
        </w:rPr>
        <w:t>taking the taxi would cost up to 200€ and you would need to arrange a taxi in advance)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2D63FD6F" w14:textId="7D0F527A" w:rsidR="00196F02" w:rsidRPr="00E60BD6" w:rsidRDefault="001B1261" w:rsidP="00E60BD6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 xml:space="preserve">At the airport, go to the 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undergound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 train station and take the train to Liège-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Guillemins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 (one direct train every hour; cost: 19.10 €</w:t>
      </w:r>
      <w:r w:rsidR="002D2195" w:rsidRPr="00E60BD6">
        <w:rPr>
          <w:rFonts w:ascii="Arial" w:hAnsi="Arial" w:cs="Arial"/>
          <w:sz w:val="24"/>
          <w:szCs w:val="24"/>
          <w:lang w:val="en-US"/>
        </w:rPr>
        <w:t xml:space="preserve">; </w:t>
      </w:r>
      <w:r w:rsidR="00196F02" w:rsidRPr="00E60BD6">
        <w:rPr>
          <w:rFonts w:ascii="Arial" w:hAnsi="Arial" w:cs="Arial"/>
          <w:sz w:val="24"/>
          <w:szCs w:val="24"/>
          <w:lang w:val="en-US"/>
        </w:rPr>
        <w:t xml:space="preserve">duration: about 1 hour; </w:t>
      </w:r>
      <w:hyperlink r:id="rId9" w:history="1">
        <w:r w:rsidR="00196F02"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www.sncb.be</w:t>
        </w:r>
      </w:hyperlink>
      <w:r w:rsidR="002D2195" w:rsidRPr="00E60BD6">
        <w:rPr>
          <w:rFonts w:ascii="Arial" w:hAnsi="Arial" w:cs="Arial"/>
          <w:sz w:val="24"/>
          <w:szCs w:val="24"/>
          <w:lang w:val="en-US"/>
        </w:rPr>
        <w:t>)</w:t>
      </w:r>
    </w:p>
    <w:p w14:paraId="5520761F" w14:textId="4FDC178B" w:rsidR="002D2195" w:rsidRPr="00E60BD6" w:rsidRDefault="001B1261" w:rsidP="00E60BD6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The Liège-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Guillemins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 railway station can also </w:t>
      </w:r>
      <w:r w:rsidR="00196F02" w:rsidRPr="00E60BD6">
        <w:rPr>
          <w:rFonts w:ascii="Arial" w:hAnsi="Arial" w:cs="Arial"/>
          <w:sz w:val="24"/>
          <w:szCs w:val="24"/>
          <w:lang w:val="en-US"/>
        </w:rPr>
        <w:t xml:space="preserve">easily </w:t>
      </w:r>
      <w:r w:rsidRPr="00E60BD6">
        <w:rPr>
          <w:rFonts w:ascii="Arial" w:hAnsi="Arial" w:cs="Arial"/>
          <w:sz w:val="24"/>
          <w:szCs w:val="24"/>
          <w:lang w:val="en-US"/>
        </w:rPr>
        <w:t>be reached via international trains from Germany (DB-ICE), the Netherlands and France (Eurostar)</w:t>
      </w:r>
      <w:r w:rsidR="002D2195" w:rsidRPr="00E60BD6">
        <w:rPr>
          <w:rFonts w:ascii="Arial" w:hAnsi="Arial" w:cs="Arial"/>
          <w:sz w:val="24"/>
          <w:szCs w:val="24"/>
          <w:lang w:val="en-US"/>
        </w:rPr>
        <w:t xml:space="preserve"> (</w:t>
      </w:r>
      <w:hyperlink r:id="rId10" w:history="1">
        <w:r w:rsidR="002D2195"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https://www.b-europe.com</w:t>
        </w:r>
      </w:hyperlink>
      <w:r w:rsidR="002D2195" w:rsidRPr="00E60BD6">
        <w:rPr>
          <w:rFonts w:ascii="Arial" w:hAnsi="Arial" w:cs="Arial"/>
          <w:sz w:val="24"/>
          <w:szCs w:val="24"/>
          <w:lang w:val="en-US"/>
        </w:rPr>
        <w:t xml:space="preserve">) </w:t>
      </w:r>
    </w:p>
    <w:p w14:paraId="6C2912E3" w14:textId="02800E7F" w:rsidR="001B1261" w:rsidRPr="00E60BD6" w:rsidRDefault="001B1261" w:rsidP="00E60BD6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When arriving at Liège-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Guillemins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 railway station, take the tramway (direction: 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Coronmeuse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 or Liège Expo</w:t>
      </w:r>
      <w:r w:rsidR="002D2195" w:rsidRPr="00E60BD6">
        <w:rPr>
          <w:rFonts w:ascii="Arial" w:hAnsi="Arial" w:cs="Arial"/>
          <w:sz w:val="24"/>
          <w:szCs w:val="24"/>
          <w:lang w:val="en-US"/>
        </w:rPr>
        <w:t xml:space="preserve">; </w:t>
      </w:r>
      <w:hyperlink r:id="rId11" w:history="1">
        <w:r w:rsidR="002D2195"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https://www.letec.be/lines/L1000</w:t>
        </w:r>
      </w:hyperlink>
      <w:r w:rsidR="002D2195" w:rsidRPr="00E60BD6">
        <w:rPr>
          <w:rFonts w:ascii="Arial" w:hAnsi="Arial" w:cs="Arial"/>
          <w:sz w:val="24"/>
          <w:szCs w:val="24"/>
          <w:lang w:val="en-US"/>
        </w:rPr>
        <w:t>); get out at Place Saint Lambert or Opéra stops)</w:t>
      </w:r>
    </w:p>
    <w:p w14:paraId="014D8ABA" w14:textId="77777777" w:rsidR="001B1261" w:rsidRPr="00E60BD6" w:rsidRDefault="001B1261" w:rsidP="00B24F2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2808906" w14:textId="661FF3DE" w:rsidR="00860CFA" w:rsidRPr="00E60BD6" w:rsidRDefault="00860CFA" w:rsidP="00B24F2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Public transport</w:t>
      </w:r>
      <w:r w:rsidR="00DA5AC7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in Liège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</w:p>
    <w:p w14:paraId="21A37DED" w14:textId="0295C7F7" w:rsidR="00860CFA" w:rsidRPr="00E60BD6" w:rsidRDefault="00860CFA" w:rsidP="00B24F2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Tramway, Bus (company: </w:t>
      </w:r>
      <w:r w:rsidR="00214062" w:rsidRPr="00E60BD6">
        <w:rPr>
          <w:rFonts w:ascii="Arial" w:hAnsi="Arial" w:cs="Arial"/>
          <w:b/>
          <w:bCs/>
          <w:sz w:val="24"/>
          <w:szCs w:val="24"/>
          <w:lang w:val="en-US"/>
        </w:rPr>
        <w:t>LE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>TEC</w:t>
      </w:r>
      <w:r w:rsidR="00214062" w:rsidRPr="00E60BD6">
        <w:rPr>
          <w:rFonts w:ascii="Arial" w:hAnsi="Arial" w:cs="Arial"/>
          <w:b/>
          <w:bCs/>
          <w:sz w:val="24"/>
          <w:szCs w:val="24"/>
          <w:lang w:val="en-US"/>
        </w:rPr>
        <w:t>)</w:t>
      </w:r>
    </w:p>
    <w:p w14:paraId="7B8BB599" w14:textId="136734E9" w:rsidR="00B24F21" w:rsidRPr="00E60BD6" w:rsidRDefault="00860CFA" w:rsidP="00B24F21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Link for journey itinerary</w:t>
      </w:r>
      <w:r w:rsidR="00B24F21" w:rsidRPr="00E60BD6">
        <w:rPr>
          <w:rFonts w:ascii="Arial" w:hAnsi="Arial" w:cs="Arial"/>
          <w:sz w:val="24"/>
          <w:szCs w:val="24"/>
          <w:lang w:val="en-US"/>
        </w:rPr>
        <w:t>: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2" w:history="1">
        <w:r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https://www.letec.be/itineraries</w:t>
        </w:r>
      </w:hyperlink>
    </w:p>
    <w:p w14:paraId="487F804B" w14:textId="40E0B1DE" w:rsidR="00860CFA" w:rsidRPr="00E60BD6" w:rsidRDefault="00860CFA" w:rsidP="00B24F21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 xml:space="preserve">Link for ticket information: </w:t>
      </w:r>
      <w:hyperlink r:id="rId13" w:history="1">
        <w:r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https://www.letec.be/View/Ou_acheter_votre_titre_de_transport_/1063</w:t>
        </w:r>
      </w:hyperlink>
      <w:r w:rsidRPr="00E60BD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B405FC2" w14:textId="77777777" w:rsidR="00B24F21" w:rsidRPr="00E60BD6" w:rsidRDefault="00B24F21" w:rsidP="00B24F21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67884510" w14:textId="0C091251" w:rsidR="00652030" w:rsidRPr="00E60BD6" w:rsidRDefault="00652030" w:rsidP="0065203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Train (company: SNCB)</w:t>
      </w:r>
    </w:p>
    <w:p w14:paraId="3C9E5770" w14:textId="77777777" w:rsidR="00652030" w:rsidRPr="00E60BD6" w:rsidRDefault="00652030" w:rsidP="00652030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 xml:space="preserve">Link for journey itinerary and tickets: </w:t>
      </w:r>
      <w:hyperlink r:id="rId14" w:history="1">
        <w:r w:rsidRPr="00E60BD6">
          <w:rPr>
            <w:rStyle w:val="Hyperlink"/>
            <w:rFonts w:ascii="Arial" w:hAnsi="Arial" w:cs="Arial"/>
            <w:color w:val="auto"/>
            <w:sz w:val="24"/>
            <w:szCs w:val="24"/>
            <w:lang w:val="en-US"/>
          </w:rPr>
          <w:t>https://www.belgiantrain.be/fr</w:t>
        </w:r>
      </w:hyperlink>
    </w:p>
    <w:p w14:paraId="22ACC7F1" w14:textId="0DFBDAFE" w:rsidR="00C94237" w:rsidRPr="00E60BD6" w:rsidRDefault="00652030" w:rsidP="00CF4FE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Taxi</w:t>
      </w:r>
      <w:r w:rsidR="00DA5AC7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in Liège</w:t>
      </w:r>
    </w:p>
    <w:p w14:paraId="5E242841" w14:textId="05CB0405" w:rsidR="00CF4FE0" w:rsidRPr="00E60BD6" w:rsidRDefault="00CF4FE0" w:rsidP="00CF4FE0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You can find taxi companies via this link:</w:t>
      </w:r>
    </w:p>
    <w:p w14:paraId="3D0835ED" w14:textId="06A3DA08" w:rsidR="002A45A8" w:rsidRPr="00E60BD6" w:rsidRDefault="002A45A8" w:rsidP="002A45A8">
      <w:pPr>
        <w:rPr>
          <w:rFonts w:ascii="Arial" w:hAnsi="Arial" w:cs="Arial"/>
          <w:sz w:val="24"/>
          <w:szCs w:val="24"/>
          <w:lang w:val="en-US"/>
        </w:rPr>
      </w:pPr>
      <w:hyperlink r:id="rId15" w:history="1">
        <w:r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https://www.liege.be/fr/vie-communale/services-communaux/mobilite/se-deplacer/taxi</w:t>
        </w:r>
      </w:hyperlink>
    </w:p>
    <w:p w14:paraId="2F73AB3D" w14:textId="77777777" w:rsidR="002A45A8" w:rsidRPr="00E60BD6" w:rsidRDefault="002A45A8" w:rsidP="002A45A8">
      <w:pPr>
        <w:rPr>
          <w:rFonts w:ascii="Arial" w:hAnsi="Arial" w:cs="Arial"/>
          <w:sz w:val="24"/>
          <w:szCs w:val="24"/>
          <w:lang w:val="en-US"/>
        </w:rPr>
      </w:pPr>
    </w:p>
    <w:p w14:paraId="43524D29" w14:textId="77777777" w:rsidR="00B74498" w:rsidRPr="00E60BD6" w:rsidRDefault="00B74498" w:rsidP="002A45A8">
      <w:pPr>
        <w:rPr>
          <w:rFonts w:ascii="Arial" w:hAnsi="Arial" w:cs="Arial"/>
          <w:sz w:val="24"/>
          <w:szCs w:val="24"/>
          <w:lang w:val="en-US"/>
        </w:rPr>
      </w:pPr>
    </w:p>
    <w:p w14:paraId="54B37389" w14:textId="77777777" w:rsidR="00B74498" w:rsidRPr="00E60BD6" w:rsidRDefault="00B74498" w:rsidP="002A45A8">
      <w:pPr>
        <w:rPr>
          <w:rFonts w:ascii="Arial" w:hAnsi="Arial" w:cs="Arial"/>
          <w:sz w:val="24"/>
          <w:szCs w:val="24"/>
          <w:lang w:val="en-US"/>
        </w:rPr>
      </w:pPr>
    </w:p>
    <w:p w14:paraId="5ADCD112" w14:textId="279BB504" w:rsidR="00B74498" w:rsidRPr="00E60BD6" w:rsidRDefault="00B74498" w:rsidP="00B74498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Address of Social Event location: </w:t>
      </w:r>
    </w:p>
    <w:p w14:paraId="0118E125" w14:textId="77777777" w:rsidR="00B74498" w:rsidRPr="00E60BD6" w:rsidRDefault="00B74498" w:rsidP="00B74498">
      <w:pPr>
        <w:overflowPunct w:val="0"/>
        <w:rPr>
          <w:rFonts w:ascii="Arial" w:eastAsia="Roboto" w:hAnsi="Arial" w:cs="Arial"/>
          <w:color w:val="444444"/>
          <w:sz w:val="24"/>
          <w:szCs w:val="24"/>
          <w:lang w:val="en-US"/>
        </w:rPr>
      </w:pPr>
    </w:p>
    <w:p w14:paraId="004323D2" w14:textId="23B508CB" w:rsidR="00B74498" w:rsidRPr="00E60BD6" w:rsidRDefault="00B74498" w:rsidP="00B74498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  <w:r w:rsidRPr="00E60BD6">
        <w:rPr>
          <w:rFonts w:ascii="Arial" w:eastAsia="Roboto" w:hAnsi="Arial" w:cs="Arial"/>
          <w:b/>
          <w:bCs/>
          <w:color w:val="444444"/>
          <w:sz w:val="24"/>
          <w:szCs w:val="24"/>
        </w:rPr>
        <w:t>Orchestre Philharmonique Royal de Liège</w:t>
      </w:r>
      <w:r w:rsidR="007A1B85" w:rsidRPr="00E60BD6">
        <w:rPr>
          <w:rFonts w:ascii="Arial" w:eastAsia="Roboto" w:hAnsi="Arial" w:cs="Arial"/>
          <w:b/>
          <w:bCs/>
          <w:color w:val="444444"/>
          <w:sz w:val="24"/>
          <w:szCs w:val="24"/>
        </w:rPr>
        <w:t xml:space="preserve"> (OPRL)</w:t>
      </w:r>
    </w:p>
    <w:p w14:paraId="09593C64" w14:textId="2F31AE4F" w:rsidR="007A1B85" w:rsidRPr="00E60BD6" w:rsidRDefault="007A1B85" w:rsidP="00B74498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  <w:r w:rsidRPr="00E60BD6">
        <w:rPr>
          <w:rFonts w:ascii="Arial" w:eastAsia="Roboto" w:hAnsi="Arial" w:cs="Arial"/>
          <w:b/>
          <w:bCs/>
          <w:color w:val="444444"/>
          <w:sz w:val="24"/>
          <w:szCs w:val="24"/>
        </w:rPr>
        <w:t>Room Eugène Isaÿe</w:t>
      </w:r>
    </w:p>
    <w:p w14:paraId="7CA21A4A" w14:textId="77777777" w:rsidR="00B74498" w:rsidRPr="00E60BD6" w:rsidRDefault="00B74498" w:rsidP="00B74498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  <w:r w:rsidRPr="00E60BD6">
        <w:rPr>
          <w:rFonts w:ascii="Arial" w:eastAsia="Roboto" w:hAnsi="Arial" w:cs="Arial"/>
          <w:b/>
          <w:bCs/>
          <w:color w:val="444444"/>
          <w:sz w:val="24"/>
          <w:szCs w:val="24"/>
        </w:rPr>
        <w:t>Boulevard Piercot 25/27 - 4000 Liège</w:t>
      </w:r>
    </w:p>
    <w:p w14:paraId="37341ACA" w14:textId="689A52C1" w:rsidR="00B74498" w:rsidRPr="00E60BD6" w:rsidRDefault="00B74498" w:rsidP="00B74498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  <w:hyperlink r:id="rId16" w:history="1">
        <w:r w:rsidRPr="00E60BD6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https://www.oprl.be/en/practical/practical-info/access</w:t>
        </w:r>
      </w:hyperlink>
      <w:r w:rsidRPr="00E60BD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2C5820" w14:textId="77777777" w:rsidR="00B74498" w:rsidRPr="00E60BD6" w:rsidRDefault="00B74498" w:rsidP="002A45A8">
      <w:pPr>
        <w:rPr>
          <w:rFonts w:ascii="Arial" w:hAnsi="Arial" w:cs="Arial"/>
          <w:sz w:val="24"/>
          <w:szCs w:val="24"/>
        </w:rPr>
      </w:pPr>
    </w:p>
    <w:p w14:paraId="2312695C" w14:textId="29AE00F3" w:rsidR="00B74498" w:rsidRPr="00E60BD6" w:rsidRDefault="00B74498" w:rsidP="002A45A8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To walk</w:t>
      </w:r>
      <w:r w:rsidR="00B26165" w:rsidRPr="00E60BD6">
        <w:rPr>
          <w:rFonts w:ascii="Arial" w:hAnsi="Arial" w:cs="Arial"/>
          <w:sz w:val="24"/>
          <w:szCs w:val="24"/>
          <w:lang w:val="en-US"/>
        </w:rPr>
        <w:t xml:space="preserve"> (11min)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 from the main conference site to the </w:t>
      </w:r>
      <w:r w:rsidR="007A1B85" w:rsidRPr="00E60BD6">
        <w:rPr>
          <w:rFonts w:ascii="Arial" w:hAnsi="Arial" w:cs="Arial"/>
          <w:sz w:val="24"/>
          <w:szCs w:val="24"/>
          <w:lang w:val="en-US"/>
        </w:rPr>
        <w:t>social event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 location</w:t>
      </w:r>
      <w:r w:rsidR="007A1B85" w:rsidRPr="00E60BD6">
        <w:rPr>
          <w:rFonts w:ascii="Arial" w:hAnsi="Arial" w:cs="Arial"/>
          <w:sz w:val="24"/>
          <w:szCs w:val="24"/>
          <w:lang w:val="en-US"/>
        </w:rPr>
        <w:t>:</w:t>
      </w:r>
    </w:p>
    <w:p w14:paraId="72451AA1" w14:textId="02F13641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4A881C54" wp14:editId="114E3E72">
            <wp:simplePos x="0" y="0"/>
            <wp:positionH relativeFrom="column">
              <wp:posOffset>-15062</wp:posOffset>
            </wp:positionH>
            <wp:positionV relativeFrom="paragraph">
              <wp:posOffset>143103</wp:posOffset>
            </wp:positionV>
            <wp:extent cx="4761588" cy="3847795"/>
            <wp:effectExtent l="0" t="0" r="1270" b="635"/>
            <wp:wrapNone/>
            <wp:docPr id="101168123" name="Image 1" descr="Une image contenant carte, texte, atl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123" name="Image 1" descr="Une image contenant carte, texte, atlas&#10;&#10;Description générée automatiquement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588" cy="384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2AB9F" w14:textId="6F44EF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6F6B9BF1" w14:textId="0FC436C8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54FC3F4F" w14:textId="651DAE18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15116C8E" w14:textId="32451504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0FE4F925" w14:textId="629ED8D4" w:rsidR="007A1B85" w:rsidRPr="00E60BD6" w:rsidRDefault="007A1B85" w:rsidP="002A45A8">
      <w:pPr>
        <w:rPr>
          <w:rFonts w:ascii="Arial" w:hAnsi="Arial" w:cs="Arial"/>
          <w:sz w:val="24"/>
          <w:szCs w:val="24"/>
          <w:lang w:val="en-US"/>
        </w:rPr>
      </w:pPr>
    </w:p>
    <w:p w14:paraId="74A37E03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2BCE3FDF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7F8755E7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0427CAC1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7D535105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50AD172F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2ED38333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21C50E75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0492C759" w14:textId="77777777" w:rsidR="000306B2" w:rsidRPr="00E60BD6" w:rsidRDefault="000306B2" w:rsidP="002A45A8">
      <w:pPr>
        <w:rPr>
          <w:rFonts w:ascii="Arial" w:hAnsi="Arial" w:cs="Arial"/>
          <w:sz w:val="24"/>
          <w:szCs w:val="24"/>
          <w:lang w:val="en-US"/>
        </w:rPr>
      </w:pPr>
    </w:p>
    <w:p w14:paraId="76DDD930" w14:textId="0A3E0757" w:rsidR="000306B2" w:rsidRPr="00E60BD6" w:rsidRDefault="000306B2" w:rsidP="000306B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Address of NIDCD Mentoring event </w:t>
      </w:r>
    </w:p>
    <w:p w14:paraId="37E1EFDD" w14:textId="77777777" w:rsidR="000306B2" w:rsidRPr="00E60BD6" w:rsidRDefault="000306B2" w:rsidP="000306B2">
      <w:pPr>
        <w:overflowPunct w:val="0"/>
        <w:rPr>
          <w:rFonts w:ascii="Arial" w:eastAsia="Roboto" w:hAnsi="Arial" w:cs="Arial"/>
          <w:color w:val="444444"/>
          <w:sz w:val="24"/>
          <w:szCs w:val="24"/>
          <w:lang w:val="en-US"/>
        </w:rPr>
      </w:pPr>
    </w:p>
    <w:p w14:paraId="054EB5A8" w14:textId="34D85598" w:rsidR="00A71F07" w:rsidRPr="00E60BD6" w:rsidRDefault="00A71F07" w:rsidP="000306B2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  <w:lang w:val="en-US"/>
        </w:rPr>
      </w:pPr>
      <w:r w:rsidRPr="00E60BD6">
        <w:rPr>
          <w:rFonts w:ascii="Arial" w:eastAsia="Roboto" w:hAnsi="Arial" w:cs="Arial"/>
          <w:b/>
          <w:bCs/>
          <w:color w:val="444444"/>
          <w:sz w:val="24"/>
          <w:szCs w:val="24"/>
          <w:lang w:val="en-US"/>
        </w:rPr>
        <w:t>Language training center, L5 building, Room 2/5</w:t>
      </w:r>
    </w:p>
    <w:p w14:paraId="08502E02" w14:textId="072C0CAD" w:rsidR="00A71F07" w:rsidRPr="00E60BD6" w:rsidRDefault="00A71F07" w:rsidP="000306B2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  <w:r w:rsidRPr="00E60BD6">
        <w:rPr>
          <w:rFonts w:ascii="Arial" w:eastAsia="Roboto" w:hAnsi="Arial" w:cs="Arial"/>
          <w:b/>
          <w:bCs/>
          <w:color w:val="444444"/>
          <w:sz w:val="24"/>
          <w:szCs w:val="24"/>
        </w:rPr>
        <w:t>Rue des Pitteurs 18-20 – 4020 Liège</w:t>
      </w:r>
    </w:p>
    <w:p w14:paraId="67366061" w14:textId="54AD1B5E" w:rsidR="00A71F07" w:rsidRPr="00E60BD6" w:rsidRDefault="00A71F07" w:rsidP="000306B2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  <w:hyperlink r:id="rId18" w:history="1">
        <w:r w:rsidRPr="00E60BD6">
          <w:rPr>
            <w:rStyle w:val="Hyperlink"/>
            <w:rFonts w:ascii="Arial" w:eastAsia="Roboto" w:hAnsi="Arial" w:cs="Arial"/>
            <w:b/>
            <w:bCs/>
            <w:sz w:val="24"/>
            <w:szCs w:val="24"/>
          </w:rPr>
          <w:t>https://www.campus.uliege.be/cms/c_11284905/en/l5-language-training-centre</w:t>
        </w:r>
      </w:hyperlink>
    </w:p>
    <w:p w14:paraId="7B63E725" w14:textId="77777777" w:rsidR="00A71F07" w:rsidRPr="00E60BD6" w:rsidRDefault="00A71F07" w:rsidP="000306B2">
      <w:pPr>
        <w:overflowPunct w:val="0"/>
        <w:rPr>
          <w:rFonts w:ascii="Arial" w:eastAsia="Roboto" w:hAnsi="Arial" w:cs="Arial"/>
          <w:b/>
          <w:bCs/>
          <w:color w:val="444444"/>
          <w:sz w:val="24"/>
          <w:szCs w:val="24"/>
        </w:rPr>
      </w:pPr>
    </w:p>
    <w:p w14:paraId="52509B68" w14:textId="2933220C" w:rsidR="00A71F07" w:rsidRPr="00E60BD6" w:rsidRDefault="00A71F07" w:rsidP="00A71F07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To walk (11min) from the main conference site to the mentoring event location:</w:t>
      </w:r>
    </w:p>
    <w:p w14:paraId="0706A44D" w14:textId="7A9C93DE" w:rsidR="003646EA" w:rsidRPr="00E60BD6" w:rsidRDefault="00EF3C5E" w:rsidP="002A45A8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81792" behindDoc="0" locked="0" layoutInCell="1" allowOverlap="1" wp14:anchorId="226039CF" wp14:editId="172810A5">
            <wp:simplePos x="0" y="0"/>
            <wp:positionH relativeFrom="column">
              <wp:posOffset>-28575</wp:posOffset>
            </wp:positionH>
            <wp:positionV relativeFrom="paragraph">
              <wp:posOffset>251777</wp:posOffset>
            </wp:positionV>
            <wp:extent cx="4305300" cy="3247483"/>
            <wp:effectExtent l="0" t="0" r="0" b="0"/>
            <wp:wrapNone/>
            <wp:docPr id="1825008916" name="Image 1" descr="Une image contenant carte, texte, diagram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08916" name="Image 1" descr="Une image contenant carte, texte, diagramme, capture d’écran&#10;&#10;Description générée automatiquement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47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A01BF" w14:textId="4CEEA77F" w:rsidR="003646EA" w:rsidRPr="00E60BD6" w:rsidRDefault="003646EA" w:rsidP="002A45A8">
      <w:pPr>
        <w:rPr>
          <w:rFonts w:ascii="Arial" w:hAnsi="Arial" w:cs="Arial"/>
          <w:sz w:val="24"/>
          <w:szCs w:val="24"/>
          <w:lang w:val="en-US"/>
        </w:rPr>
      </w:pPr>
    </w:p>
    <w:p w14:paraId="35C90193" w14:textId="77777777" w:rsidR="003646EA" w:rsidRPr="00E60BD6" w:rsidRDefault="003646EA" w:rsidP="002A45A8">
      <w:pPr>
        <w:rPr>
          <w:rFonts w:ascii="Arial" w:hAnsi="Arial" w:cs="Arial"/>
          <w:sz w:val="24"/>
          <w:szCs w:val="24"/>
          <w:lang w:val="en-US"/>
        </w:rPr>
      </w:pPr>
    </w:p>
    <w:p w14:paraId="0CD9479B" w14:textId="77777777" w:rsidR="003646EA" w:rsidRPr="00E60BD6" w:rsidRDefault="003646EA" w:rsidP="002A45A8">
      <w:pPr>
        <w:rPr>
          <w:rFonts w:ascii="Arial" w:hAnsi="Arial" w:cs="Arial"/>
          <w:sz w:val="24"/>
          <w:szCs w:val="24"/>
          <w:lang w:val="en-US"/>
        </w:rPr>
      </w:pPr>
    </w:p>
    <w:p w14:paraId="4804AAB0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1E6D8E92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52714561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5D8BD2CB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50743871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.</w:t>
      </w:r>
    </w:p>
    <w:p w14:paraId="205FC6FA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4CE49FA1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3EECACA9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1AC46536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675061B2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2FB94841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45D1E8A9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03A55CE3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01CF5250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435A7689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205B92FF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7FD5CD59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03F5EBD1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48032DD9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C38F410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267008B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FDE7AE5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9DC105B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065BA96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F31A644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0EF76DB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360EA1A" w14:textId="0EC46F53" w:rsidR="00A348C2" w:rsidRPr="00E60BD6" w:rsidRDefault="00A348C2" w:rsidP="002A45A8">
      <w:pPr>
        <w:rPr>
          <w:rFonts w:ascii="Arial" w:hAnsi="Arial" w:cs="Arial"/>
          <w:b/>
          <w:bCs/>
          <w:color w:val="C00000"/>
          <w:sz w:val="28"/>
          <w:szCs w:val="28"/>
          <w:lang w:val="en-US"/>
        </w:rPr>
      </w:pPr>
      <w:r w:rsidRPr="00E60BD6">
        <w:rPr>
          <w:rFonts w:ascii="Arial" w:hAnsi="Arial" w:cs="Arial"/>
          <w:b/>
          <w:bCs/>
          <w:color w:val="C00000"/>
          <w:sz w:val="28"/>
          <w:szCs w:val="28"/>
          <w:lang w:val="en-US"/>
        </w:rPr>
        <w:lastRenderedPageBreak/>
        <w:t xml:space="preserve">For checking visa/ESTA requirements and procedures: </w:t>
      </w:r>
    </w:p>
    <w:p w14:paraId="6E5FCBF4" w14:textId="77777777" w:rsid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D117553" w14:textId="77777777" w:rsidR="00E60BD6" w:rsidRPr="00E60BD6" w:rsidRDefault="00E60BD6" w:rsidP="002A45A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1B78309" w14:textId="5CE9B085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  <w:hyperlink r:id="rId20" w:history="1">
        <w:r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https://unitedstates.diplomatie.belgium.be/en/travel-belgium</w:t>
        </w:r>
      </w:hyperlink>
      <w:r w:rsidRPr="00E60BD6">
        <w:rPr>
          <w:rFonts w:ascii="Arial" w:hAnsi="Arial" w:cs="Arial"/>
          <w:sz w:val="24"/>
          <w:szCs w:val="24"/>
          <w:lang w:val="en-US"/>
        </w:rPr>
        <w:t xml:space="preserve"> (for US citizens)</w:t>
      </w:r>
    </w:p>
    <w:p w14:paraId="1EAF015A" w14:textId="67DFA16C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  <w:hyperlink r:id="rId21" w:history="1">
        <w:r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https://etias.com/etias-countries/belgium-etias</w:t>
        </w:r>
      </w:hyperlink>
      <w:r w:rsidRPr="00E60BD6">
        <w:rPr>
          <w:rFonts w:ascii="Arial" w:hAnsi="Arial" w:cs="Arial"/>
          <w:sz w:val="24"/>
          <w:szCs w:val="24"/>
          <w:lang w:val="en-US"/>
        </w:rPr>
        <w:t xml:space="preserve"> (for all citizens coming from outside the Schengen area)</w:t>
      </w:r>
    </w:p>
    <w:p w14:paraId="03BBB15D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2FCF4AD9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7EFEC367" w14:textId="77777777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</w:pPr>
    </w:p>
    <w:p w14:paraId="496AD615" w14:textId="5822A7B6" w:rsidR="00A348C2" w:rsidRPr="00E60BD6" w:rsidRDefault="00A348C2" w:rsidP="002A45A8">
      <w:pPr>
        <w:rPr>
          <w:rFonts w:ascii="Arial" w:hAnsi="Arial" w:cs="Arial"/>
          <w:sz w:val="24"/>
          <w:szCs w:val="24"/>
          <w:lang w:val="en-US"/>
        </w:rPr>
        <w:sectPr w:rsidR="00A348C2" w:rsidRPr="00E60BD6">
          <w:footerReference w:type="default" r:id="rId2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951616" w14:textId="7EBC8C0F" w:rsidR="00C94237" w:rsidRDefault="00305BF0" w:rsidP="00E60BD6">
      <w:pPr>
        <w:pBdr>
          <w:bottom w:val="single" w:sz="4" w:space="1" w:color="auto"/>
        </w:pBdr>
        <w:jc w:val="center"/>
        <w:rPr>
          <w:rFonts w:ascii="Arial" w:eastAsia="+mj-ea" w:hAnsi="Arial" w:cs="Arial"/>
          <w:b/>
          <w:bCs/>
          <w:color w:val="C00000"/>
          <w:kern w:val="24"/>
          <w:sz w:val="28"/>
          <w:szCs w:val="28"/>
          <w:lang w:val="en-US"/>
        </w:rPr>
      </w:pPr>
      <w:r w:rsidRPr="00E60BD6">
        <w:rPr>
          <w:rFonts w:ascii="Arial" w:eastAsia="+mj-ea" w:hAnsi="Arial" w:cs="Arial"/>
          <w:b/>
          <w:bCs/>
          <w:color w:val="C00000"/>
          <w:kern w:val="24"/>
          <w:sz w:val="28"/>
          <w:szCs w:val="28"/>
          <w:lang w:val="en-US"/>
        </w:rPr>
        <w:lastRenderedPageBreak/>
        <w:t>Hotels</w:t>
      </w:r>
    </w:p>
    <w:p w14:paraId="1DC21447" w14:textId="77777777" w:rsidR="00E60BD6" w:rsidRPr="00E60BD6" w:rsidRDefault="00E60BD6" w:rsidP="00E60BD6">
      <w:pPr>
        <w:pBdr>
          <w:bottom w:val="single" w:sz="4" w:space="1" w:color="auto"/>
        </w:pBdr>
        <w:jc w:val="center"/>
        <w:rPr>
          <w:rFonts w:ascii="Arial" w:eastAsia="+mj-ea" w:hAnsi="Arial" w:cs="Arial"/>
          <w:color w:val="C00000"/>
          <w:kern w:val="24"/>
          <w:sz w:val="28"/>
          <w:szCs w:val="28"/>
          <w:lang w:val="en-US"/>
        </w:rPr>
      </w:pPr>
    </w:p>
    <w:p w14:paraId="267D1EE3" w14:textId="1C8DA8EE" w:rsidR="00C94237" w:rsidRPr="00E60BD6" w:rsidRDefault="00366448" w:rsidP="00C94237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u w:val="single"/>
          <w:lang w:val="en-US"/>
        </w:rPr>
        <w:t>Selection of hotels at walking distance of the conference site</w:t>
      </w:r>
    </w:p>
    <w:p w14:paraId="3E29C7A7" w14:textId="77777777" w:rsidR="00622EEA" w:rsidRPr="00E60BD6" w:rsidRDefault="00622EEA" w:rsidP="00622EEA">
      <w:pPr>
        <w:rPr>
          <w:rFonts w:ascii="Arial" w:hAnsi="Arial" w:cs="Arial"/>
          <w:sz w:val="24"/>
          <w:szCs w:val="24"/>
          <w:lang w:val="en-US"/>
        </w:rPr>
      </w:pPr>
    </w:p>
    <w:p w14:paraId="738A27C9" w14:textId="29A204FD" w:rsidR="00622EEA" w:rsidRPr="00E60BD6" w:rsidRDefault="00AA05AB" w:rsidP="00622EEA">
      <w:pPr>
        <w:rPr>
          <w:rFonts w:ascii="Arial" w:hAnsi="Arial" w:cs="Arial"/>
          <w:i/>
          <w:i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u w:val="single"/>
          <w:lang w:val="en-US"/>
        </w:rPr>
        <w:t>I</w:t>
      </w:r>
      <w:r w:rsidR="00622EEA" w:rsidRPr="00E60BD6">
        <w:rPr>
          <w:rFonts w:ascii="Arial" w:hAnsi="Arial" w:cs="Arial"/>
          <w:b/>
          <w:bCs/>
          <w:sz w:val="24"/>
          <w:szCs w:val="24"/>
          <w:u w:val="single"/>
          <w:lang w:val="en-US"/>
        </w:rPr>
        <w:t>bis Liège Centre Opéra</w:t>
      </w:r>
      <w:r w:rsidR="00622EEA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622EEA" w:rsidRPr="00E60BD6">
        <w:rPr>
          <w:rFonts w:ascii="Arial" w:hAnsi="Arial" w:cs="Arial"/>
          <w:sz w:val="24"/>
          <w:szCs w:val="24"/>
          <w:lang w:val="en-US"/>
        </w:rPr>
        <w:t xml:space="preserve">- </w:t>
      </w:r>
      <w:r w:rsidR="00622EEA" w:rsidRPr="00E60BD6">
        <w:rPr>
          <w:rFonts w:ascii="Arial" w:hAnsi="Arial" w:cs="Arial"/>
          <w:i/>
          <w:iCs/>
          <w:sz w:val="24"/>
          <w:szCs w:val="24"/>
          <w:lang w:val="en-US"/>
        </w:rPr>
        <w:t>About a 4- to 5-minute walk from the main entrance of University of Liège.</w:t>
      </w:r>
    </w:p>
    <w:p w14:paraId="162532EC" w14:textId="5F3E0F49" w:rsidR="00622EEA" w:rsidRPr="00E60BD6" w:rsidRDefault="00622EEA" w:rsidP="00622EE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Adresse : </w:t>
      </w:r>
      <w:hyperlink r:id="rId23" w:history="1">
        <w:r w:rsidRPr="00E60BD6">
          <w:rPr>
            <w:rStyle w:val="Hyperlink"/>
            <w:rFonts w:ascii="Arial" w:hAnsi="Arial" w:cs="Arial"/>
            <w:sz w:val="24"/>
            <w:szCs w:val="24"/>
          </w:rPr>
          <w:t>Place</w:t>
        </w:r>
      </w:hyperlink>
      <w:r w:rsidRPr="00E60BD6">
        <w:rPr>
          <w:rStyle w:val="Hyperlink"/>
          <w:rFonts w:ascii="Arial" w:hAnsi="Arial" w:cs="Arial"/>
          <w:sz w:val="24"/>
          <w:szCs w:val="24"/>
        </w:rPr>
        <w:t xml:space="preserve"> de la République Française, 41, 4000 Liège</w:t>
      </w:r>
    </w:p>
    <w:p w14:paraId="71CBA887" w14:textId="709A155F" w:rsidR="002610B7" w:rsidRPr="00E60BD6" w:rsidRDefault="00622EEA" w:rsidP="00C94237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hyperlink r:id="rId24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https://all.accor.com/hotel/0864/index.fr.shtml</w:t>
        </w:r>
      </w:hyperlink>
    </w:p>
    <w:p w14:paraId="357CD66D" w14:textId="77777777" w:rsidR="00622EEA" w:rsidRPr="00E60BD6" w:rsidRDefault="00622EEA" w:rsidP="00C9423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8700B10" w14:textId="47A62877" w:rsidR="002610B7" w:rsidRPr="00E60BD6" w:rsidRDefault="002610B7" w:rsidP="004F2E4C">
      <w:pPr>
        <w:rPr>
          <w:rFonts w:ascii="Arial" w:hAnsi="Arial" w:cs="Arial"/>
          <w:i/>
          <w:i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u w:val="single"/>
          <w:lang w:val="en-US"/>
        </w:rPr>
        <w:t>Amosa Liège City Centre Hotel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- </w:t>
      </w:r>
      <w:r w:rsidR="00E41A1F" w:rsidRPr="00E60BD6">
        <w:rPr>
          <w:rFonts w:ascii="Arial" w:hAnsi="Arial" w:cs="Arial"/>
          <w:i/>
          <w:iCs/>
          <w:sz w:val="24"/>
          <w:szCs w:val="24"/>
          <w:lang w:val="en-US"/>
        </w:rPr>
        <w:t>About a 4- to 5-minute walk from the main entrance of University of Liège.</w:t>
      </w:r>
    </w:p>
    <w:p w14:paraId="56CDF3DC" w14:textId="7D23F28B" w:rsidR="00E41A1F" w:rsidRPr="00E60BD6" w:rsidRDefault="00E41A1F" w:rsidP="004F2E4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Adresse : </w:t>
      </w:r>
      <w:hyperlink r:id="rId25" w:history="1">
        <w:r w:rsidRPr="00E60BD6">
          <w:rPr>
            <w:rStyle w:val="Hyperlink"/>
            <w:rFonts w:ascii="Arial" w:hAnsi="Arial" w:cs="Arial"/>
            <w:sz w:val="24"/>
            <w:szCs w:val="24"/>
          </w:rPr>
          <w:t>Rue St Denis 4, 4000 Liège</w:t>
        </w:r>
      </w:hyperlink>
    </w:p>
    <w:p w14:paraId="4227FA97" w14:textId="3E02DE4E" w:rsidR="002610B7" w:rsidRPr="00E60BD6" w:rsidRDefault="00E41A1F" w:rsidP="002610B7">
      <w:pPr>
        <w:rPr>
          <w:rStyle w:val="Hyperlink"/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hyperlink r:id="rId26" w:history="1">
        <w:r w:rsidR="002610B7" w:rsidRPr="00E60BD6">
          <w:rPr>
            <w:rStyle w:val="Hyperlink"/>
            <w:rFonts w:ascii="Arial" w:hAnsi="Arial" w:cs="Arial"/>
            <w:sz w:val="24"/>
            <w:szCs w:val="24"/>
          </w:rPr>
          <w:t>https://www.amosaliege.be/fr/</w:t>
        </w:r>
      </w:hyperlink>
    </w:p>
    <w:p w14:paraId="37E63FDF" w14:textId="77777777" w:rsidR="00622EEA" w:rsidRPr="00E60BD6" w:rsidRDefault="00622EEA" w:rsidP="002610B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027FE2C" w14:textId="4C6B2CCE" w:rsidR="00127F06" w:rsidRPr="00E60BD6" w:rsidRDefault="00127F06" w:rsidP="00127F06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</w:rPr>
        <w:t xml:space="preserve"> 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Hôtel </w:t>
      </w:r>
      <w:proofErr w:type="spellStart"/>
      <w:r w:rsidRPr="00E60BD6">
        <w:rPr>
          <w:rFonts w:ascii="Arial" w:hAnsi="Arial" w:cs="Arial"/>
          <w:b/>
          <w:bCs/>
          <w:sz w:val="24"/>
          <w:szCs w:val="24"/>
          <w:lang w:val="en-US"/>
        </w:rPr>
        <w:t>Neuvice</w:t>
      </w:r>
      <w:proofErr w:type="spellEnd"/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– </w:t>
      </w:r>
      <w:r w:rsidR="00E41A1F" w:rsidRPr="00E60BD6">
        <w:rPr>
          <w:rFonts w:ascii="Arial" w:hAnsi="Arial" w:cs="Arial"/>
          <w:i/>
          <w:iCs/>
          <w:sz w:val="24"/>
          <w:szCs w:val="24"/>
          <w:lang w:val="en-US"/>
        </w:rPr>
        <w:t>About a 6- to 7-minute walk</w:t>
      </w:r>
    </w:p>
    <w:p w14:paraId="394E9BCD" w14:textId="7D0DA990" w:rsidR="00127F06" w:rsidRPr="00E60BD6" w:rsidRDefault="00127F06" w:rsidP="00127F06">
      <w:pPr>
        <w:rPr>
          <w:rStyle w:val="Hyperlink"/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Adresse : En </w:t>
      </w:r>
      <w:proofErr w:type="spellStart"/>
      <w:r w:rsidRPr="00E60BD6">
        <w:rPr>
          <w:rFonts w:ascii="Arial" w:hAnsi="Arial" w:cs="Arial"/>
          <w:sz w:val="24"/>
          <w:szCs w:val="24"/>
        </w:rPr>
        <w:t>Neuvice</w:t>
      </w:r>
      <w:proofErr w:type="spellEnd"/>
      <w:r w:rsidRPr="00E60BD6">
        <w:rPr>
          <w:rFonts w:ascii="Arial" w:hAnsi="Arial" w:cs="Arial"/>
          <w:sz w:val="24"/>
          <w:szCs w:val="24"/>
        </w:rPr>
        <w:t xml:space="preserve"> 45, 4000 Liège, Belgique</w:t>
      </w:r>
      <w:r w:rsidRPr="00E60BD6">
        <w:rPr>
          <w:rFonts w:ascii="Arial" w:hAnsi="Arial" w:cs="Arial"/>
          <w:sz w:val="24"/>
          <w:szCs w:val="24"/>
        </w:rPr>
        <w:br/>
      </w: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27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https://www.booking.com/hotel/be/neuvice.fr.html</w:t>
        </w:r>
      </w:hyperlink>
    </w:p>
    <w:p w14:paraId="3A5BC7FF" w14:textId="77777777" w:rsidR="00622EEA" w:rsidRPr="00E60BD6" w:rsidRDefault="00622EEA" w:rsidP="00127F06">
      <w:pPr>
        <w:rPr>
          <w:rFonts w:ascii="Arial" w:hAnsi="Arial" w:cs="Arial"/>
          <w:sz w:val="24"/>
          <w:szCs w:val="24"/>
        </w:rPr>
      </w:pPr>
    </w:p>
    <w:p w14:paraId="1D66D5B1" w14:textId="6A6A68FC" w:rsidR="004F2E4C" w:rsidRPr="00E60BD6" w:rsidRDefault="004F2E4C" w:rsidP="004F2E4C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E60BD6">
        <w:rPr>
          <w:rFonts w:ascii="Arial" w:hAnsi="Arial" w:cs="Arial"/>
          <w:b/>
          <w:bCs/>
          <w:sz w:val="24"/>
          <w:szCs w:val="24"/>
          <w:lang w:val="en-US"/>
        </w:rPr>
        <w:t>Pentahotel</w:t>
      </w:r>
      <w:proofErr w:type="spellEnd"/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Liège 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– </w:t>
      </w:r>
      <w:r w:rsidR="00E41A1F" w:rsidRPr="00E60BD6">
        <w:rPr>
          <w:rFonts w:ascii="Arial" w:hAnsi="Arial" w:cs="Arial"/>
          <w:i/>
          <w:iCs/>
          <w:sz w:val="24"/>
          <w:szCs w:val="24"/>
          <w:lang w:val="en-US"/>
        </w:rPr>
        <w:t>About an 8-minute walk</w:t>
      </w:r>
    </w:p>
    <w:p w14:paraId="68207860" w14:textId="6C40D45E" w:rsidR="00127F06" w:rsidRPr="00E60BD6" w:rsidRDefault="004F2E4C" w:rsidP="00127F06">
      <w:pPr>
        <w:rPr>
          <w:rStyle w:val="Hyperlink"/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Adresse : Boulevard de la Sauvenière 100, 4000 Liège, Belgique</w:t>
      </w:r>
      <w:r w:rsidRPr="00E60BD6">
        <w:rPr>
          <w:rFonts w:ascii="Arial" w:hAnsi="Arial" w:cs="Arial"/>
          <w:sz w:val="24"/>
          <w:szCs w:val="24"/>
        </w:rPr>
        <w:br/>
      </w: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28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https://www.tripadvisor.fr/Hotel_Review-g188655-d206715-Reviews-Pentahotel_Liege-Liege_Liege_Province_The_Ardennes_Wallonia.html</w:t>
        </w:r>
      </w:hyperlink>
    </w:p>
    <w:p w14:paraId="1E9302A8" w14:textId="77777777" w:rsidR="00622EEA" w:rsidRPr="00E60BD6" w:rsidRDefault="00622EEA" w:rsidP="00127F06">
      <w:pPr>
        <w:rPr>
          <w:rFonts w:ascii="Arial" w:hAnsi="Arial" w:cs="Arial"/>
          <w:sz w:val="24"/>
          <w:szCs w:val="24"/>
        </w:rPr>
      </w:pPr>
    </w:p>
    <w:p w14:paraId="72764AE4" w14:textId="363140D7" w:rsidR="00AF0FCD" w:rsidRPr="00E60BD6" w:rsidRDefault="00AF0FCD" w:rsidP="00AF0FCD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Van der Valk Selys Liège</w:t>
      </w:r>
      <w:r w:rsidR="00127F06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27F06" w:rsidRPr="00E60BD6">
        <w:rPr>
          <w:rFonts w:ascii="Arial" w:hAnsi="Arial" w:cs="Arial"/>
          <w:sz w:val="24"/>
          <w:szCs w:val="24"/>
          <w:lang w:val="en-US"/>
        </w:rPr>
        <w:t xml:space="preserve">– </w:t>
      </w:r>
      <w:r w:rsidR="00E41A1F" w:rsidRPr="00E60BD6">
        <w:rPr>
          <w:rFonts w:ascii="Arial" w:hAnsi="Arial" w:cs="Arial"/>
          <w:i/>
          <w:iCs/>
          <w:sz w:val="24"/>
          <w:szCs w:val="24"/>
          <w:lang w:val="en-US"/>
        </w:rPr>
        <w:t>About a 9- to 12-minute walk</w:t>
      </w:r>
    </w:p>
    <w:p w14:paraId="3F23F85A" w14:textId="770CD8C4" w:rsidR="00AF0FCD" w:rsidRPr="00E60BD6" w:rsidRDefault="00AF0FCD" w:rsidP="00AF0FCD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Adresse : Mont Saint-Martin 9-11, 4000 Liège, Belgique</w:t>
      </w:r>
      <w:r w:rsidRPr="00E60BD6">
        <w:rPr>
          <w:rFonts w:ascii="Arial" w:hAnsi="Arial" w:cs="Arial"/>
          <w:sz w:val="24"/>
          <w:szCs w:val="24"/>
        </w:rPr>
        <w:br/>
      </w: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29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https://www.tripadvisor.fr/Hotel_Review-g188655-d20224611-Reviews-Ibis_Styles_Liege_Guillemins-Liege_Liege_Province_The_Ardennes_Wallonia.html</w:t>
        </w:r>
      </w:hyperlink>
    </w:p>
    <w:p w14:paraId="703180C4" w14:textId="77777777" w:rsidR="00335AF0" w:rsidRPr="00E60BD6" w:rsidRDefault="00335AF0" w:rsidP="008E31A6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</w:rPr>
      </w:pPr>
    </w:p>
    <w:p w14:paraId="6F8E6D40" w14:textId="77777777" w:rsidR="00AE76D6" w:rsidRPr="00E60BD6" w:rsidRDefault="00AE76D6" w:rsidP="008E31A6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</w:rPr>
      </w:pPr>
    </w:p>
    <w:p w14:paraId="58387B71" w14:textId="77777777" w:rsidR="00AE76D6" w:rsidRDefault="00AE76D6" w:rsidP="008E31A6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</w:rPr>
      </w:pPr>
    </w:p>
    <w:p w14:paraId="708B664C" w14:textId="77777777" w:rsidR="00E60BD6" w:rsidRDefault="00E60BD6" w:rsidP="008E31A6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</w:rPr>
      </w:pPr>
    </w:p>
    <w:p w14:paraId="6FEEB32C" w14:textId="77777777" w:rsidR="00E60BD6" w:rsidRPr="00E60BD6" w:rsidRDefault="00E60BD6" w:rsidP="008E31A6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</w:rPr>
      </w:pPr>
    </w:p>
    <w:p w14:paraId="187E73FD" w14:textId="2CCDE552" w:rsidR="002568C0" w:rsidRPr="00E60BD6" w:rsidRDefault="002568C0" w:rsidP="00E60BD6">
      <w:pPr>
        <w:pBdr>
          <w:bottom w:val="single" w:sz="4" w:space="1" w:color="auto"/>
        </w:pBdr>
        <w:jc w:val="center"/>
        <w:rPr>
          <w:rFonts w:ascii="Arial" w:eastAsia="+mj-ea" w:hAnsi="Arial" w:cs="Arial"/>
          <w:b/>
          <w:bCs/>
          <w:color w:val="A5300F"/>
          <w:kern w:val="24"/>
          <w:sz w:val="28"/>
          <w:szCs w:val="28"/>
        </w:rPr>
      </w:pPr>
      <w:r w:rsidRPr="00E60BD6">
        <w:rPr>
          <w:rFonts w:ascii="Arial" w:eastAsia="+mj-ea" w:hAnsi="Arial" w:cs="Arial"/>
          <w:b/>
          <w:bCs/>
          <w:color w:val="A5300F"/>
          <w:kern w:val="24"/>
          <w:sz w:val="28"/>
          <w:szCs w:val="28"/>
        </w:rPr>
        <w:lastRenderedPageBreak/>
        <w:t>Restaurants</w:t>
      </w:r>
    </w:p>
    <w:p w14:paraId="44C65A59" w14:textId="77777777" w:rsidR="00231BC8" w:rsidRPr="00E60BD6" w:rsidRDefault="00231BC8" w:rsidP="009F0C91">
      <w:pPr>
        <w:rPr>
          <w:rFonts w:ascii="Arial" w:hAnsi="Arial" w:cs="Arial"/>
          <w:sz w:val="24"/>
          <w:szCs w:val="24"/>
        </w:rPr>
      </w:pPr>
    </w:p>
    <w:p w14:paraId="194CAF03" w14:textId="22E6521C" w:rsidR="00231BC8" w:rsidRPr="00E60BD6" w:rsidRDefault="00335AF0" w:rsidP="009F0C91">
      <w:pPr>
        <w:rPr>
          <w:rFonts w:ascii="Arial" w:hAnsi="Arial" w:cs="Arial"/>
          <w:b/>
          <w:bCs/>
          <w:sz w:val="24"/>
          <w:szCs w:val="24"/>
        </w:rPr>
      </w:pPr>
      <w:hyperlink r:id="rId30" w:history="1">
        <w:r w:rsidRPr="00E60BD6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https://www.visitezliege.be/en/page/ou-boire-et-manger-a-liege</w:t>
        </w:r>
      </w:hyperlink>
    </w:p>
    <w:p w14:paraId="6E8B3A9F" w14:textId="77777777" w:rsidR="00231BC8" w:rsidRPr="00E60BD6" w:rsidRDefault="00231BC8" w:rsidP="009F0C91">
      <w:pPr>
        <w:rPr>
          <w:rFonts w:ascii="Arial" w:hAnsi="Arial" w:cs="Arial"/>
          <w:b/>
          <w:bCs/>
          <w:sz w:val="24"/>
          <w:szCs w:val="24"/>
        </w:rPr>
      </w:pPr>
    </w:p>
    <w:p w14:paraId="163A2D57" w14:textId="77777777" w:rsidR="00E60BD6" w:rsidRDefault="00600293" w:rsidP="009F0C9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Two</w:t>
      </w:r>
      <w:r w:rsidR="00D75F1F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are</w:t>
      </w:r>
      <w:r w:rsidRPr="00E60BD6">
        <w:rPr>
          <w:rFonts w:ascii="Arial" w:hAnsi="Arial" w:cs="Arial"/>
          <w:b/>
          <w:bCs/>
          <w:sz w:val="24"/>
          <w:szCs w:val="24"/>
          <w:lang w:val="en-US"/>
        </w:rPr>
        <w:t>as, very close to the conference site, are of</w:t>
      </w:r>
      <w:r w:rsidR="00D75F1F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particular interest for dining and having a drink: </w:t>
      </w:r>
    </w:p>
    <w:p w14:paraId="00032898" w14:textId="77F53D36" w:rsidR="00231BC8" w:rsidRPr="00E60BD6" w:rsidRDefault="00D75F1F" w:rsidP="009F0C91">
      <w:pPr>
        <w:rPr>
          <w:rFonts w:ascii="Arial" w:hAnsi="Arial" w:cs="Arial"/>
          <w:b/>
          <w:bCs/>
          <w:sz w:val="24"/>
          <w:szCs w:val="24"/>
          <w:lang w:val="en-US"/>
        </w:rPr>
        <w:sectPr w:rsidR="00231BC8" w:rsidRPr="00E60B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>Place du Marché (</w:t>
      </w:r>
      <w:hyperlink r:id="rId31" w:history="1">
        <w:r w:rsidRPr="00E60BD6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https://www.resto.be/restaurant/liege/place-du-marche</w:t>
        </w:r>
      </w:hyperlink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) </w:t>
      </w:r>
      <w:r w:rsidR="00600293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 and En </w:t>
      </w:r>
      <w:proofErr w:type="spellStart"/>
      <w:r w:rsidR="00600293" w:rsidRPr="00E60BD6">
        <w:rPr>
          <w:rFonts w:ascii="Arial" w:hAnsi="Arial" w:cs="Arial"/>
          <w:b/>
          <w:bCs/>
          <w:sz w:val="24"/>
          <w:szCs w:val="24"/>
          <w:lang w:val="en-US"/>
        </w:rPr>
        <w:t>Roture</w:t>
      </w:r>
      <w:proofErr w:type="spellEnd"/>
      <w:r w:rsidR="00600293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(</w:t>
      </w:r>
      <w:hyperlink r:id="rId32" w:history="1">
        <w:r w:rsidR="00600293" w:rsidRPr="00E60BD6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https://www.resto.be/restaurant/liege/en-roture</w:t>
        </w:r>
      </w:hyperlink>
      <w:r w:rsidR="00600293"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) </w:t>
      </w:r>
    </w:p>
    <w:p w14:paraId="7E3B6FE7" w14:textId="50EA2BA9" w:rsidR="008E31A6" w:rsidRPr="00E60BD6" w:rsidRDefault="008E31A6" w:rsidP="00E60BD6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60BD6">
        <w:rPr>
          <w:rFonts w:ascii="Arial" w:eastAsia="+mj-ea" w:hAnsi="Arial" w:cs="Arial"/>
          <w:b/>
          <w:bCs/>
          <w:color w:val="A5300F"/>
          <w:kern w:val="24"/>
          <w:sz w:val="28"/>
          <w:szCs w:val="28"/>
          <w:lang w:val="en-US"/>
        </w:rPr>
        <w:lastRenderedPageBreak/>
        <w:t>LIEGE VISIT PASS</w:t>
      </w:r>
    </w:p>
    <w:p w14:paraId="778D200F" w14:textId="2BFF31BC" w:rsidR="00366178" w:rsidRPr="00E60BD6" w:rsidRDefault="00366178" w:rsidP="00713C69">
      <w:pPr>
        <w:rPr>
          <w:rFonts w:ascii="Arial" w:hAnsi="Arial" w:cs="Arial"/>
          <w:sz w:val="24"/>
          <w:szCs w:val="24"/>
          <w:lang w:val="en-US"/>
        </w:rPr>
      </w:pPr>
      <w:hyperlink r:id="rId33" w:history="1">
        <w:r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https://www.visitezliege.be/fr/page/visit-pass</w:t>
        </w:r>
      </w:hyperlink>
    </w:p>
    <w:p w14:paraId="4C46CCC5" w14:textId="34B5C30F" w:rsidR="00366178" w:rsidRPr="00E60BD6" w:rsidRDefault="00366178" w:rsidP="00366178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 xml:space="preserve">The Visit Pass offers access to 13 museums in and around Liège for €18, including major cultural sites such as La 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Boverie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, Grand Curtius, and the 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Préhistomuseum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. The pass also includes a guided tour of the historic city center (seasonal) and access to the famous 12th-century baptismal fonts at </w:t>
      </w:r>
      <w:proofErr w:type="spellStart"/>
      <w:r w:rsidRPr="00E60BD6">
        <w:rPr>
          <w:rFonts w:ascii="Arial" w:hAnsi="Arial" w:cs="Arial"/>
          <w:sz w:val="24"/>
          <w:szCs w:val="24"/>
          <w:lang w:val="en-US"/>
        </w:rPr>
        <w:t>Collégiale</w:t>
      </w:r>
      <w:proofErr w:type="spellEnd"/>
      <w:r w:rsidRPr="00E60BD6">
        <w:rPr>
          <w:rFonts w:ascii="Arial" w:hAnsi="Arial" w:cs="Arial"/>
          <w:sz w:val="24"/>
          <w:szCs w:val="24"/>
          <w:lang w:val="en-US"/>
        </w:rPr>
        <w:t xml:space="preserve"> Saint-Barthélemy.</w:t>
      </w:r>
    </w:p>
    <w:p w14:paraId="532A91CF" w14:textId="77777777" w:rsidR="00366178" w:rsidRPr="00E60BD6" w:rsidRDefault="00366178" w:rsidP="00366178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The pass costs €18, is valid for 48 hours, and can be purchased at the tourism office of the Liège region. Some museums may charge an extra fee for temporary exhibitions.</w:t>
      </w:r>
    </w:p>
    <w:p w14:paraId="728CF66A" w14:textId="77777777" w:rsidR="00F330BE" w:rsidRPr="00E60BD6" w:rsidRDefault="00F330BE" w:rsidP="00713C69">
      <w:pPr>
        <w:rPr>
          <w:rFonts w:ascii="Arial" w:hAnsi="Arial" w:cs="Arial"/>
          <w:sz w:val="24"/>
          <w:szCs w:val="24"/>
          <w:lang w:val="en-US"/>
        </w:rPr>
      </w:pPr>
    </w:p>
    <w:p w14:paraId="31BCF0AE" w14:textId="257E2131" w:rsidR="008E31A6" w:rsidRPr="00E60BD6" w:rsidRDefault="00DA6198" w:rsidP="008E31A6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  <w:lang w:val="en-US"/>
        </w:rPr>
      </w:pPr>
      <w:r w:rsidRPr="00E60BD6">
        <w:rPr>
          <w:rFonts w:ascii="Arial" w:eastAsia="+mj-ea" w:hAnsi="Arial" w:cs="Arial"/>
          <w:color w:val="A5300F"/>
          <w:kern w:val="24"/>
          <w:sz w:val="24"/>
          <w:szCs w:val="24"/>
          <w:lang w:val="en-US"/>
        </w:rPr>
        <w:t>Family activities to do in Liège</w:t>
      </w:r>
    </w:p>
    <w:p w14:paraId="74CEF3A6" w14:textId="2C3E32B1" w:rsidR="00B67D8D" w:rsidRPr="00E60BD6" w:rsidRDefault="00B67D8D" w:rsidP="00FA47DA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Here is a selection of must-see places to discover with your family while visiting Liège.</w:t>
      </w:r>
    </w:p>
    <w:p w14:paraId="4459F007" w14:textId="1EF6176E" w:rsidR="00622EEA" w:rsidRPr="00E60BD6" w:rsidRDefault="00DA5A65" w:rsidP="00713C69">
      <w:pPr>
        <w:rPr>
          <w:rFonts w:ascii="Arial" w:hAnsi="Arial" w:cs="Arial"/>
          <w:color w:val="467886" w:themeColor="hyperlink"/>
          <w:sz w:val="24"/>
          <w:szCs w:val="24"/>
          <w:u w:val="single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 xml:space="preserve">See also </w:t>
      </w:r>
      <w:hyperlink r:id="rId34" w:history="1">
        <w:r w:rsidR="00C46481"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https://www.visitezliege.be/en</w:t>
        </w:r>
      </w:hyperlink>
      <w:r w:rsidR="00C46481" w:rsidRPr="00E60BD6">
        <w:rPr>
          <w:rFonts w:ascii="Arial" w:hAnsi="Arial" w:cs="Arial"/>
          <w:sz w:val="24"/>
          <w:szCs w:val="24"/>
          <w:lang w:val="en-US"/>
        </w:rPr>
        <w:t xml:space="preserve"> 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for a more complete selection of sites and activities. </w:t>
      </w:r>
    </w:p>
    <w:p w14:paraId="4DA10A0A" w14:textId="73EE226D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60BD6">
        <w:rPr>
          <w:rFonts w:ascii="Arial" w:hAnsi="Arial" w:cs="Arial"/>
          <w:b/>
          <w:bCs/>
          <w:sz w:val="24"/>
          <w:szCs w:val="24"/>
        </w:rPr>
        <w:t>1. Aquarium-Muséum Universitaire de Liège</w:t>
      </w:r>
    </w:p>
    <w:p w14:paraId="500E90E3" w14:textId="4633CA2E" w:rsidR="00B67D8D" w:rsidRPr="00E60BD6" w:rsidRDefault="00B67D8D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35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https://www.aquarium-museum.uliege.be/cms/c_12768843/fr/aquarium-museum</w:t>
        </w:r>
      </w:hyperlink>
    </w:p>
    <w:p w14:paraId="360AF63A" w14:textId="77777777" w:rsidR="00713C69" w:rsidRPr="00E60BD6" w:rsidRDefault="00713C69" w:rsidP="00713C69">
      <w:pPr>
        <w:rPr>
          <w:rFonts w:ascii="Arial" w:hAnsi="Arial" w:cs="Arial"/>
          <w:sz w:val="24"/>
          <w:szCs w:val="24"/>
          <w:lang w:val="nl-NL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  <w:lang w:val="nl-NL"/>
        </w:rPr>
        <w:t xml:space="preserve"> </w:t>
      </w:r>
      <w:proofErr w:type="spellStart"/>
      <w:r w:rsidRPr="00E60BD6">
        <w:rPr>
          <w:rFonts w:ascii="Arial" w:hAnsi="Arial" w:cs="Arial"/>
          <w:sz w:val="24"/>
          <w:szCs w:val="24"/>
          <w:lang w:val="nl-NL"/>
        </w:rPr>
        <w:t>Quai</w:t>
      </w:r>
      <w:proofErr w:type="spellEnd"/>
      <w:r w:rsidRPr="00E60BD6">
        <w:rPr>
          <w:rFonts w:ascii="Arial" w:hAnsi="Arial" w:cs="Arial"/>
          <w:sz w:val="24"/>
          <w:szCs w:val="24"/>
          <w:lang w:val="nl-NL"/>
        </w:rPr>
        <w:t xml:space="preserve"> </w:t>
      </w:r>
      <w:proofErr w:type="spellStart"/>
      <w:r w:rsidRPr="00E60BD6">
        <w:rPr>
          <w:rFonts w:ascii="Arial" w:hAnsi="Arial" w:cs="Arial"/>
          <w:sz w:val="24"/>
          <w:szCs w:val="24"/>
          <w:lang w:val="nl-NL"/>
        </w:rPr>
        <w:t>Edouard</w:t>
      </w:r>
      <w:proofErr w:type="spellEnd"/>
      <w:r w:rsidRPr="00E60BD6">
        <w:rPr>
          <w:rFonts w:ascii="Arial" w:hAnsi="Arial" w:cs="Arial"/>
          <w:sz w:val="24"/>
          <w:szCs w:val="24"/>
          <w:lang w:val="nl-NL"/>
        </w:rPr>
        <w:t xml:space="preserve"> Van Beneden, 22 – 4020 Liège</w:t>
      </w:r>
    </w:p>
    <w:p w14:paraId="49687341" w14:textId="77777777" w:rsidR="00713C69" w:rsidRPr="00E60BD6" w:rsidRDefault="002A2648" w:rsidP="00713C69">
      <w:pPr>
        <w:rPr>
          <w:rFonts w:ascii="Arial" w:hAnsi="Arial" w:cs="Arial"/>
          <w:sz w:val="24"/>
          <w:szCs w:val="24"/>
        </w:rPr>
      </w:pPr>
      <w:r w:rsidRPr="002A2648">
        <w:rPr>
          <w:rFonts w:ascii="Arial" w:hAnsi="Arial" w:cs="Arial"/>
          <w:noProof/>
          <w:sz w:val="24"/>
          <w:szCs w:val="24"/>
        </w:rPr>
        <w:pict w14:anchorId="39B5A163">
          <v:rect id="_x0000_i1027" alt="" style="width:453.5pt;height:.05pt;mso-width-percent:0;mso-height-percent:0;mso-width-percent:0;mso-height-percent:0" o:hrpct="969" o:hralign="center" o:hrstd="t" o:hr="t" fillcolor="#a0a0a0" stroked="f"/>
        </w:pict>
      </w:r>
    </w:p>
    <w:p w14:paraId="471A5503" w14:textId="02D4999A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2. Maison de la Science</w:t>
      </w:r>
    </w:p>
    <w:p w14:paraId="35C7525A" w14:textId="365CD290" w:rsidR="00B67D8D" w:rsidRPr="00E60BD6" w:rsidRDefault="00B67D8D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36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https://www.maisondelascience.uliege.be/cms/c_12769094/fr/maison-de-la-science</w:t>
        </w:r>
      </w:hyperlink>
    </w:p>
    <w:p w14:paraId="583C2A1B" w14:textId="77777777" w:rsidR="00713C69" w:rsidRPr="00E60BD6" w:rsidRDefault="00713C69" w:rsidP="00713C69">
      <w:pPr>
        <w:rPr>
          <w:rFonts w:ascii="Arial" w:hAnsi="Arial" w:cs="Arial"/>
          <w:sz w:val="24"/>
          <w:szCs w:val="24"/>
          <w:lang w:val="nl-NL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  <w:lang w:val="nl-NL"/>
        </w:rPr>
        <w:t xml:space="preserve"> </w:t>
      </w:r>
      <w:proofErr w:type="spellStart"/>
      <w:r w:rsidRPr="00E60BD6">
        <w:rPr>
          <w:rFonts w:ascii="Arial" w:hAnsi="Arial" w:cs="Arial"/>
          <w:sz w:val="24"/>
          <w:szCs w:val="24"/>
          <w:lang w:val="nl-NL"/>
        </w:rPr>
        <w:t>Quai</w:t>
      </w:r>
      <w:proofErr w:type="spellEnd"/>
      <w:r w:rsidRPr="00E60BD6">
        <w:rPr>
          <w:rFonts w:ascii="Arial" w:hAnsi="Arial" w:cs="Arial"/>
          <w:sz w:val="24"/>
          <w:szCs w:val="24"/>
          <w:lang w:val="nl-NL"/>
        </w:rPr>
        <w:t xml:space="preserve"> </w:t>
      </w:r>
      <w:proofErr w:type="spellStart"/>
      <w:r w:rsidRPr="00E60BD6">
        <w:rPr>
          <w:rFonts w:ascii="Arial" w:hAnsi="Arial" w:cs="Arial"/>
          <w:sz w:val="24"/>
          <w:szCs w:val="24"/>
          <w:lang w:val="nl-NL"/>
        </w:rPr>
        <w:t>Edouard</w:t>
      </w:r>
      <w:proofErr w:type="spellEnd"/>
      <w:r w:rsidRPr="00E60BD6">
        <w:rPr>
          <w:rFonts w:ascii="Arial" w:hAnsi="Arial" w:cs="Arial"/>
          <w:sz w:val="24"/>
          <w:szCs w:val="24"/>
          <w:lang w:val="nl-NL"/>
        </w:rPr>
        <w:t xml:space="preserve"> Van Beneden, 22 – 4020 Liège</w:t>
      </w:r>
    </w:p>
    <w:p w14:paraId="087B5335" w14:textId="77777777" w:rsidR="00713C69" w:rsidRPr="00E60BD6" w:rsidRDefault="002A2648" w:rsidP="00713C69">
      <w:pPr>
        <w:rPr>
          <w:rFonts w:ascii="Arial" w:hAnsi="Arial" w:cs="Arial"/>
          <w:sz w:val="24"/>
          <w:szCs w:val="24"/>
        </w:rPr>
      </w:pPr>
      <w:r w:rsidRPr="002A2648">
        <w:rPr>
          <w:rFonts w:ascii="Arial" w:hAnsi="Arial" w:cs="Arial"/>
          <w:noProof/>
          <w:sz w:val="24"/>
          <w:szCs w:val="24"/>
        </w:rPr>
        <w:pict w14:anchorId="07FD380C">
          <v:rect id="_x0000_i1026" alt="" style="width:453.5pt;height:.05pt;mso-width-percent:0;mso-height-percent:0;mso-width-percent:0;mso-height-percent:0" o:hrpct="969" o:hralign="center" o:hrstd="t" o:hr="t" fillcolor="#a0a0a0" stroked="f"/>
        </w:pict>
      </w:r>
    </w:p>
    <w:p w14:paraId="7E33BAA4" w14:textId="1C76022D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3. Musée des Transports en commun de Wallonie</w:t>
      </w:r>
    </w:p>
    <w:p w14:paraId="06E42B1D" w14:textId="3731C85A" w:rsidR="00B67D8D" w:rsidRPr="00E60BD6" w:rsidRDefault="00B67D8D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37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https://www.musee-transports.be/</w:t>
        </w:r>
      </w:hyperlink>
    </w:p>
    <w:p w14:paraId="218C3418" w14:textId="766474DD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Rue Richard-Heintz, 9 – 4020 Liège</w:t>
      </w:r>
    </w:p>
    <w:p w14:paraId="14C2A2FF" w14:textId="77777777" w:rsidR="00713C69" w:rsidRPr="00E60BD6" w:rsidRDefault="002A2648" w:rsidP="00713C69">
      <w:pPr>
        <w:rPr>
          <w:rFonts w:ascii="Arial" w:hAnsi="Arial" w:cs="Arial"/>
          <w:sz w:val="24"/>
          <w:szCs w:val="24"/>
        </w:rPr>
      </w:pPr>
      <w:r w:rsidRPr="002A2648">
        <w:rPr>
          <w:rFonts w:ascii="Arial" w:hAnsi="Arial" w:cs="Arial"/>
          <w:noProof/>
          <w:sz w:val="24"/>
          <w:szCs w:val="24"/>
        </w:rPr>
        <w:pict w14:anchorId="185BD91D">
          <v:rect id="_x0000_i1025" alt="" style="width:453.5pt;height:.05pt;mso-width-percent:0;mso-height-percent:0;mso-width-percent:0;mso-height-percent:0" o:hrpct="969" o:hralign="center" o:hrstd="t" o:hr="t" fillcolor="#a0a0a0" stroked="f"/>
        </w:pict>
      </w:r>
    </w:p>
    <w:p w14:paraId="09F3BEDF" w14:textId="4E00E2D6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4. Maison de la Métallurgie et de l’Industrie de Liège</w:t>
      </w:r>
    </w:p>
    <w:p w14:paraId="7C35D445" w14:textId="15201758" w:rsidR="00B67D8D" w:rsidRPr="00E60BD6" w:rsidRDefault="00B67D8D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38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https://www.mmil.uliege.be/cms/c_12769422/fr/maison-de-la-metallurgie-et-de-l-industrie</w:t>
        </w:r>
      </w:hyperlink>
    </w:p>
    <w:p w14:paraId="66EE2742" w14:textId="6F17B98A" w:rsidR="00713C69" w:rsidRPr="00E60BD6" w:rsidRDefault="00713C69" w:rsidP="00713C69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  <w:lang w:val="en-US"/>
        </w:rPr>
        <w:t xml:space="preserve"> Boulevard Raymond-Poincaré, 17 – 4020 Liège</w:t>
      </w:r>
    </w:p>
    <w:p w14:paraId="1F593AAA" w14:textId="77777777" w:rsidR="00AE76D6" w:rsidRPr="00E60BD6" w:rsidRDefault="00AE76D6" w:rsidP="000964A3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  <w:lang w:val="en-US"/>
        </w:rPr>
      </w:pPr>
    </w:p>
    <w:p w14:paraId="37F0E6F7" w14:textId="77777777" w:rsidR="00B81181" w:rsidRPr="00E60BD6" w:rsidRDefault="00B81181" w:rsidP="000964A3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  <w:lang w:val="en-US"/>
        </w:rPr>
      </w:pPr>
    </w:p>
    <w:p w14:paraId="5A845B92" w14:textId="09E4889A" w:rsidR="002568C0" w:rsidRPr="00E60BD6" w:rsidRDefault="00DA6198" w:rsidP="000964A3">
      <w:pPr>
        <w:pBdr>
          <w:bottom w:val="single" w:sz="4" w:space="1" w:color="auto"/>
        </w:pBdr>
        <w:rPr>
          <w:rFonts w:ascii="Arial" w:eastAsia="+mj-ea" w:hAnsi="Arial" w:cs="Arial"/>
          <w:color w:val="A5300F"/>
          <w:kern w:val="24"/>
          <w:sz w:val="24"/>
          <w:szCs w:val="24"/>
          <w:lang w:val="en-US"/>
        </w:rPr>
      </w:pPr>
      <w:r w:rsidRPr="00E60BD6">
        <w:rPr>
          <w:rFonts w:ascii="Arial" w:eastAsia="+mj-ea" w:hAnsi="Arial" w:cs="Arial"/>
          <w:color w:val="A5300F"/>
          <w:kern w:val="24"/>
          <w:sz w:val="24"/>
          <w:szCs w:val="24"/>
          <w:lang w:val="en-US"/>
        </w:rPr>
        <w:t>The must-see places</w:t>
      </w:r>
    </w:p>
    <w:p w14:paraId="33F593AB" w14:textId="2AFF28B0" w:rsidR="009E4B04" w:rsidRPr="00E60BD6" w:rsidRDefault="00B67D8D" w:rsidP="00713C69">
      <w:pPr>
        <w:rPr>
          <w:rFonts w:ascii="Arial" w:hAnsi="Arial" w:cs="Arial"/>
          <w:sz w:val="24"/>
          <w:szCs w:val="24"/>
          <w:lang w:val="en-US"/>
        </w:rPr>
      </w:pPr>
      <w:r w:rsidRPr="00E60BD6">
        <w:rPr>
          <w:rFonts w:ascii="Arial" w:hAnsi="Arial" w:cs="Arial"/>
          <w:sz w:val="24"/>
          <w:szCs w:val="24"/>
          <w:lang w:val="en-US"/>
        </w:rPr>
        <w:t>Here are some of Liège’s must-see places.</w:t>
      </w:r>
    </w:p>
    <w:p w14:paraId="34F2A2B2" w14:textId="130B0715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E60BD6">
        <w:rPr>
          <w:rFonts w:ascii="Arial" w:hAnsi="Arial" w:cs="Arial"/>
          <w:b/>
          <w:bCs/>
          <w:sz w:val="24"/>
          <w:szCs w:val="24"/>
        </w:rPr>
        <w:t>1. Cathédrale Saint-Paul de Liège</w:t>
      </w:r>
    </w:p>
    <w:p w14:paraId="74458C81" w14:textId="0E3EE742" w:rsidR="00B67D8D" w:rsidRPr="00E60BD6" w:rsidRDefault="00B67D8D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39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https://www.cathedraledeliege.be/</w:t>
        </w:r>
      </w:hyperlink>
      <w:r w:rsidRPr="00E60BD6">
        <w:rPr>
          <w:rFonts w:ascii="Arial" w:hAnsi="Arial" w:cs="Arial"/>
          <w:sz w:val="24"/>
          <w:szCs w:val="24"/>
        </w:rPr>
        <w:t xml:space="preserve"> </w:t>
      </w:r>
    </w:p>
    <w:p w14:paraId="5B5856E9" w14:textId="5495074A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Rue Charles Magnette, 98 – 4000 Liège</w:t>
      </w:r>
    </w:p>
    <w:p w14:paraId="5A834FC8" w14:textId="291B7437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sz w:val="24"/>
          <w:szCs w:val="24"/>
        </w:rPr>
        <w:t xml:space="preserve"> </w:t>
      </w:r>
      <w:r w:rsidRPr="00E60BD6">
        <w:rPr>
          <w:rFonts w:ascii="Arial" w:hAnsi="Arial" w:cs="Arial"/>
          <w:b/>
          <w:bCs/>
          <w:sz w:val="24"/>
          <w:szCs w:val="24"/>
        </w:rPr>
        <w:t>2. Église Saint-Jacques</w:t>
      </w:r>
    </w:p>
    <w:p w14:paraId="3A62EB28" w14:textId="7C91327D" w:rsidR="003F2BAF" w:rsidRPr="00E60BD6" w:rsidRDefault="003F2BAF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40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https://www.visitezliege.be/fr/offre/eglise-saint-jacques</w:t>
        </w:r>
      </w:hyperlink>
      <w:r w:rsidRPr="00E60BD6">
        <w:rPr>
          <w:rFonts w:ascii="Arial" w:hAnsi="Arial" w:cs="Arial"/>
          <w:sz w:val="24"/>
          <w:szCs w:val="24"/>
        </w:rPr>
        <w:t xml:space="preserve"> </w:t>
      </w:r>
    </w:p>
    <w:p w14:paraId="7A989467" w14:textId="1CEC9027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Place Saint-Jacques, 8 – 4000 Liège</w:t>
      </w:r>
    </w:p>
    <w:p w14:paraId="013D38B5" w14:textId="1D4635AE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 xml:space="preserve"> 3. Coteaux de la Citadelle</w:t>
      </w:r>
    </w:p>
    <w:p w14:paraId="5BBFB2FA" w14:textId="04B8076A" w:rsidR="003F2BAF" w:rsidRPr="00E60BD6" w:rsidRDefault="003F2BAF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41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https://www.visitezliege.be/fr/offre/les-coteaux-de-la-citadelle</w:t>
        </w:r>
      </w:hyperlink>
    </w:p>
    <w:p w14:paraId="24B5223E" w14:textId="786BD462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Montagne de Bueren – 4000 Liège</w:t>
      </w:r>
    </w:p>
    <w:p w14:paraId="43643DFF" w14:textId="1543A3BA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4. Montagne de Bueren</w:t>
      </w:r>
    </w:p>
    <w:p w14:paraId="688AB231" w14:textId="430934EA" w:rsidR="003F2BAF" w:rsidRPr="00E60BD6" w:rsidRDefault="003F2BAF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42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https://www.visitezliege.be/fr/offre/montagne-de-bueren</w:t>
        </w:r>
      </w:hyperlink>
      <w:r w:rsidRPr="00E60BD6">
        <w:rPr>
          <w:rFonts w:ascii="Arial" w:hAnsi="Arial" w:cs="Arial"/>
          <w:sz w:val="24"/>
          <w:szCs w:val="24"/>
        </w:rPr>
        <w:t xml:space="preserve"> </w:t>
      </w:r>
    </w:p>
    <w:p w14:paraId="18A4D1D1" w14:textId="5E1ECDBE" w:rsidR="003F2BAF" w:rsidRPr="00E60BD6" w:rsidRDefault="003F2BAF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Montagne de Bueren - 4000 Liège</w:t>
      </w:r>
    </w:p>
    <w:p w14:paraId="42E98039" w14:textId="5EECC613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 xml:space="preserve"> 5. La </w:t>
      </w:r>
      <w:proofErr w:type="spellStart"/>
      <w:r w:rsidRPr="00E60BD6">
        <w:rPr>
          <w:rFonts w:ascii="Arial" w:hAnsi="Arial" w:cs="Arial"/>
          <w:b/>
          <w:bCs/>
          <w:sz w:val="24"/>
          <w:szCs w:val="24"/>
        </w:rPr>
        <w:t>Boverie</w:t>
      </w:r>
      <w:proofErr w:type="spellEnd"/>
    </w:p>
    <w:p w14:paraId="7834A1F0" w14:textId="13E827E0" w:rsidR="0040213C" w:rsidRPr="00E60BD6" w:rsidRDefault="0040213C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rial" w:hAnsi="Arial" w:cs="Arial"/>
          <w:sz w:val="24"/>
          <w:szCs w:val="24"/>
        </w:rPr>
        <w:t xml:space="preserve"> </w:t>
      </w: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43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https://www.laboverie.com</w:t>
        </w:r>
      </w:hyperlink>
    </w:p>
    <w:p w14:paraId="12E8EBE4" w14:textId="301AD5D4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Parc de la </w:t>
      </w:r>
      <w:proofErr w:type="spellStart"/>
      <w:r w:rsidRPr="00E60BD6">
        <w:rPr>
          <w:rFonts w:ascii="Arial" w:hAnsi="Arial" w:cs="Arial"/>
          <w:sz w:val="24"/>
          <w:szCs w:val="24"/>
        </w:rPr>
        <w:t>Boverie</w:t>
      </w:r>
      <w:proofErr w:type="spellEnd"/>
      <w:r w:rsidRPr="00E60BD6">
        <w:rPr>
          <w:rFonts w:ascii="Arial" w:hAnsi="Arial" w:cs="Arial"/>
          <w:sz w:val="24"/>
          <w:szCs w:val="24"/>
        </w:rPr>
        <w:t>, 3 – 4020 Liège</w:t>
      </w:r>
    </w:p>
    <w:p w14:paraId="011BF773" w14:textId="554A2017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6. Grand Curtius</w:t>
      </w:r>
    </w:p>
    <w:p w14:paraId="40D60B66" w14:textId="6048C92D" w:rsidR="0040213C" w:rsidRPr="00E60BD6" w:rsidRDefault="0040213C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44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https://www.grandcurtius.be/</w:t>
        </w:r>
      </w:hyperlink>
      <w:r w:rsidRPr="00E60BD6">
        <w:rPr>
          <w:rFonts w:ascii="Arial" w:hAnsi="Arial" w:cs="Arial"/>
          <w:sz w:val="24"/>
          <w:szCs w:val="24"/>
        </w:rPr>
        <w:t xml:space="preserve"> </w:t>
      </w:r>
    </w:p>
    <w:p w14:paraId="28F0A90E" w14:textId="195A8611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D6">
        <w:rPr>
          <w:rFonts w:ascii="Arial" w:hAnsi="Arial" w:cs="Arial"/>
          <w:sz w:val="24"/>
          <w:szCs w:val="24"/>
        </w:rPr>
        <w:t>Féronstrée</w:t>
      </w:r>
      <w:proofErr w:type="spellEnd"/>
      <w:r w:rsidRPr="00E60BD6">
        <w:rPr>
          <w:rFonts w:ascii="Arial" w:hAnsi="Arial" w:cs="Arial"/>
          <w:sz w:val="24"/>
          <w:szCs w:val="24"/>
        </w:rPr>
        <w:t>, 136 – 4000 Liège</w:t>
      </w:r>
    </w:p>
    <w:p w14:paraId="6E3D37D6" w14:textId="6D237FEF" w:rsidR="00713C69" w:rsidRPr="00E60BD6" w:rsidRDefault="00713C69" w:rsidP="00713C69">
      <w:pPr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>7. Musée de la Vie wallonne</w:t>
      </w:r>
    </w:p>
    <w:p w14:paraId="7CB03207" w14:textId="65C62E58" w:rsidR="0040213C" w:rsidRPr="00E60BD6" w:rsidRDefault="0040213C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🌐</w:t>
      </w:r>
      <w:r w:rsidRPr="00E60BD6">
        <w:rPr>
          <w:rFonts w:ascii="Arial" w:hAnsi="Arial" w:cs="Arial"/>
          <w:sz w:val="24"/>
          <w:szCs w:val="24"/>
        </w:rPr>
        <w:t xml:space="preserve"> </w:t>
      </w:r>
      <w:hyperlink r:id="rId45" w:history="1">
        <w:r w:rsidRPr="00E60BD6">
          <w:rPr>
            <w:rStyle w:val="Hyperlink"/>
            <w:rFonts w:ascii="Arial" w:hAnsi="Arial" w:cs="Arial"/>
            <w:sz w:val="24"/>
            <w:szCs w:val="24"/>
          </w:rPr>
          <w:t>https://www.provincedeliege.be/viewallonne</w:t>
        </w:r>
      </w:hyperlink>
      <w:r w:rsidRPr="00E60BD6">
        <w:rPr>
          <w:rFonts w:ascii="Arial" w:hAnsi="Arial" w:cs="Arial"/>
          <w:sz w:val="24"/>
          <w:szCs w:val="24"/>
        </w:rPr>
        <w:t xml:space="preserve"> </w:t>
      </w:r>
    </w:p>
    <w:p w14:paraId="3D940933" w14:textId="26754A4D" w:rsidR="00713C69" w:rsidRPr="00E60BD6" w:rsidRDefault="00713C69" w:rsidP="00713C69">
      <w:pPr>
        <w:rPr>
          <w:rFonts w:ascii="Arial" w:hAnsi="Arial" w:cs="Arial"/>
          <w:sz w:val="24"/>
          <w:szCs w:val="24"/>
        </w:rPr>
      </w:pPr>
      <w:r w:rsidRPr="00E60BD6">
        <w:rPr>
          <w:rFonts w:ascii="Apple Color Emoji" w:hAnsi="Apple Color Emoji" w:cs="Apple Color Emoji"/>
          <w:sz w:val="24"/>
          <w:szCs w:val="24"/>
        </w:rPr>
        <w:t>📍</w:t>
      </w:r>
      <w:r w:rsidRPr="00E60BD6">
        <w:rPr>
          <w:rFonts w:ascii="Arial" w:hAnsi="Arial" w:cs="Arial"/>
          <w:sz w:val="24"/>
          <w:szCs w:val="24"/>
        </w:rPr>
        <w:t xml:space="preserve"> Cour des Mineurs – 4000 Liège</w:t>
      </w:r>
    </w:p>
    <w:p w14:paraId="09744492" w14:textId="620CBB4E" w:rsidR="00A64196" w:rsidRPr="00E60BD6" w:rsidRDefault="00A64196" w:rsidP="00A64196">
      <w:p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r w:rsidRPr="00E60BD6">
        <w:rPr>
          <w:rFonts w:ascii="Arial" w:hAnsi="Arial" w:cs="Arial"/>
          <w:b/>
          <w:bCs/>
          <w:sz w:val="24"/>
          <w:szCs w:val="24"/>
        </w:rPr>
        <w:t xml:space="preserve"> 8. Rives de Meuse : </w:t>
      </w:r>
    </w:p>
    <w:p w14:paraId="02C43C58" w14:textId="3828EF90" w:rsidR="002568C0" w:rsidRPr="00E60BD6" w:rsidRDefault="00B5128E" w:rsidP="00622EEA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  <w:sectPr w:rsidR="002568C0" w:rsidRPr="00E60BD6" w:rsidSect="00DA27C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60BD6">
        <w:rPr>
          <w:rFonts w:ascii="Arial" w:hAnsi="Arial" w:cs="Arial"/>
          <w:sz w:val="24"/>
          <w:szCs w:val="24"/>
          <w:lang w:val="en-US"/>
        </w:rPr>
        <w:t xml:space="preserve">Very pleasant walks, with routes available for cycling or walking. </w:t>
      </w:r>
      <w:hyperlink r:id="rId46" w:history="1">
        <w:r w:rsidR="00A64196" w:rsidRPr="00E60BD6">
          <w:rPr>
            <w:rStyle w:val="Hyperlink"/>
            <w:rFonts w:ascii="Arial" w:hAnsi="Arial" w:cs="Arial"/>
            <w:sz w:val="24"/>
            <w:szCs w:val="24"/>
            <w:lang w:val="en-US"/>
          </w:rPr>
          <w:t>https://tourismattractions.net/belgium/li%C3%A8ge-travel-tips-2025</w:t>
        </w:r>
      </w:hyperlink>
      <w:r w:rsidR="00A64196" w:rsidRPr="00E60BD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0B205B0" w14:textId="665ED94A" w:rsidR="00D85CAF" w:rsidRPr="00E60BD6" w:rsidRDefault="00D85CAF">
      <w:pPr>
        <w:spacing w:line="278" w:lineRule="auto"/>
        <w:rPr>
          <w:rFonts w:ascii="Arial" w:hAnsi="Arial" w:cs="Arial"/>
          <w:sz w:val="24"/>
          <w:szCs w:val="24"/>
        </w:rPr>
      </w:pPr>
    </w:p>
    <w:sectPr w:rsidR="00D85CAF" w:rsidRPr="00E60BD6" w:rsidSect="00DA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DD33" w14:textId="77777777" w:rsidR="002A2648" w:rsidRDefault="002A2648" w:rsidP="00C34C9D">
      <w:pPr>
        <w:spacing w:after="0" w:line="240" w:lineRule="auto"/>
      </w:pPr>
      <w:r>
        <w:separator/>
      </w:r>
    </w:p>
  </w:endnote>
  <w:endnote w:type="continuationSeparator" w:id="0">
    <w:p w14:paraId="5AAE562A" w14:textId="77777777" w:rsidR="002A2648" w:rsidRDefault="002A2648" w:rsidP="00C3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j-ea">
    <w:panose1 w:val="020B0604020202020204"/>
    <w:charset w:val="00"/>
    <w:family w:val="roman"/>
    <w:notTrueType/>
    <w:pitch w:val="default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9528215"/>
      <w:docPartObj>
        <w:docPartGallery w:val="Page Numbers (Bottom of Page)"/>
        <w:docPartUnique/>
      </w:docPartObj>
    </w:sdtPr>
    <w:sdtContent>
      <w:p w14:paraId="0333B446" w14:textId="3DECB67F" w:rsidR="00C34C9D" w:rsidRDefault="00C34C9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4B484E0" w14:textId="77777777" w:rsidR="00C34C9D" w:rsidRDefault="00C34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0335" w14:textId="77777777" w:rsidR="002A2648" w:rsidRDefault="002A2648" w:rsidP="00C34C9D">
      <w:pPr>
        <w:spacing w:after="0" w:line="240" w:lineRule="auto"/>
      </w:pPr>
      <w:r>
        <w:separator/>
      </w:r>
    </w:p>
  </w:footnote>
  <w:footnote w:type="continuationSeparator" w:id="0">
    <w:p w14:paraId="6DF84B6E" w14:textId="77777777" w:rsidR="002A2648" w:rsidRDefault="002A2648" w:rsidP="00C34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E22"/>
    <w:multiLevelType w:val="multilevel"/>
    <w:tmpl w:val="B548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F20F8"/>
    <w:multiLevelType w:val="multilevel"/>
    <w:tmpl w:val="064A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4170"/>
    <w:multiLevelType w:val="multilevel"/>
    <w:tmpl w:val="4018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E7391"/>
    <w:multiLevelType w:val="hybridMultilevel"/>
    <w:tmpl w:val="3750438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5A00"/>
    <w:multiLevelType w:val="multilevel"/>
    <w:tmpl w:val="5A524D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9C43BF"/>
    <w:multiLevelType w:val="multilevel"/>
    <w:tmpl w:val="7C14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02A03"/>
    <w:multiLevelType w:val="multilevel"/>
    <w:tmpl w:val="BC1C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85709"/>
    <w:multiLevelType w:val="multilevel"/>
    <w:tmpl w:val="89F4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5788F"/>
    <w:multiLevelType w:val="hybridMultilevel"/>
    <w:tmpl w:val="EBEEC6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06D01"/>
    <w:multiLevelType w:val="hybridMultilevel"/>
    <w:tmpl w:val="436E1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70917"/>
    <w:multiLevelType w:val="multilevel"/>
    <w:tmpl w:val="C89E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8E0CD9"/>
    <w:multiLevelType w:val="multilevel"/>
    <w:tmpl w:val="2546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D27326"/>
    <w:multiLevelType w:val="hybridMultilevel"/>
    <w:tmpl w:val="A02C3F9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B6A7C"/>
    <w:multiLevelType w:val="multilevel"/>
    <w:tmpl w:val="E356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23995"/>
    <w:multiLevelType w:val="hybridMultilevel"/>
    <w:tmpl w:val="7E7E4B1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30ACB"/>
    <w:multiLevelType w:val="multilevel"/>
    <w:tmpl w:val="9FB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14606"/>
    <w:multiLevelType w:val="multilevel"/>
    <w:tmpl w:val="0A0A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05E75"/>
    <w:multiLevelType w:val="multilevel"/>
    <w:tmpl w:val="05A8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5A6"/>
    <w:multiLevelType w:val="hybridMultilevel"/>
    <w:tmpl w:val="4544A3A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F6D51"/>
    <w:multiLevelType w:val="multilevel"/>
    <w:tmpl w:val="154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3F2CD9"/>
    <w:multiLevelType w:val="multilevel"/>
    <w:tmpl w:val="67E0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15FE0"/>
    <w:multiLevelType w:val="multilevel"/>
    <w:tmpl w:val="BD2C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2A76B5"/>
    <w:multiLevelType w:val="multilevel"/>
    <w:tmpl w:val="A04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1331C7"/>
    <w:multiLevelType w:val="hybridMultilevel"/>
    <w:tmpl w:val="2708B96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167C1"/>
    <w:multiLevelType w:val="multilevel"/>
    <w:tmpl w:val="38D8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DA4A41"/>
    <w:multiLevelType w:val="hybridMultilevel"/>
    <w:tmpl w:val="BEB8332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E7897"/>
    <w:multiLevelType w:val="multilevel"/>
    <w:tmpl w:val="38E2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DB3D78"/>
    <w:multiLevelType w:val="hybridMultilevel"/>
    <w:tmpl w:val="7E7E4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E00A5"/>
    <w:multiLevelType w:val="hybridMultilevel"/>
    <w:tmpl w:val="D0FAC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45B8C"/>
    <w:multiLevelType w:val="multilevel"/>
    <w:tmpl w:val="B1A0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857222"/>
    <w:multiLevelType w:val="hybridMultilevel"/>
    <w:tmpl w:val="48E01C94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D140910"/>
    <w:multiLevelType w:val="hybridMultilevel"/>
    <w:tmpl w:val="2708B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B277D"/>
    <w:multiLevelType w:val="multilevel"/>
    <w:tmpl w:val="3912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9C450A"/>
    <w:multiLevelType w:val="hybridMultilevel"/>
    <w:tmpl w:val="D0B43F26"/>
    <w:lvl w:ilvl="0" w:tplc="08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43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C6A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2C8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D238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58DE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4E0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C4E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767A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4C65A2F"/>
    <w:multiLevelType w:val="multilevel"/>
    <w:tmpl w:val="EDDC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EA7E15"/>
    <w:multiLevelType w:val="hybridMultilevel"/>
    <w:tmpl w:val="8C6C7FD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C553E"/>
    <w:multiLevelType w:val="multilevel"/>
    <w:tmpl w:val="04E6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152F66"/>
    <w:multiLevelType w:val="multilevel"/>
    <w:tmpl w:val="2CBA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9F44D9"/>
    <w:multiLevelType w:val="hybridMultilevel"/>
    <w:tmpl w:val="4CFE08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6096E"/>
    <w:multiLevelType w:val="multilevel"/>
    <w:tmpl w:val="FAB8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F53050"/>
    <w:multiLevelType w:val="multilevel"/>
    <w:tmpl w:val="5236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644F88"/>
    <w:multiLevelType w:val="multilevel"/>
    <w:tmpl w:val="A70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6B48A5"/>
    <w:multiLevelType w:val="multilevel"/>
    <w:tmpl w:val="4A0A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B5528C"/>
    <w:multiLevelType w:val="multilevel"/>
    <w:tmpl w:val="F6C8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2B83F43"/>
    <w:multiLevelType w:val="multilevel"/>
    <w:tmpl w:val="4030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FE7A20"/>
    <w:multiLevelType w:val="multilevel"/>
    <w:tmpl w:val="F414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B673E3"/>
    <w:multiLevelType w:val="multilevel"/>
    <w:tmpl w:val="289E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5CD84B"/>
    <w:multiLevelType w:val="hybridMultilevel"/>
    <w:tmpl w:val="D6DE96F8"/>
    <w:lvl w:ilvl="0" w:tplc="45EE2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00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66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CE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EEC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2A5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08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4A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5C9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852B83"/>
    <w:multiLevelType w:val="multilevel"/>
    <w:tmpl w:val="1282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A73055"/>
    <w:multiLevelType w:val="hybridMultilevel"/>
    <w:tmpl w:val="C3E834F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20507">
    <w:abstractNumId w:val="4"/>
  </w:num>
  <w:num w:numId="2" w16cid:durableId="660087410">
    <w:abstractNumId w:val="8"/>
  </w:num>
  <w:num w:numId="3" w16cid:durableId="222453237">
    <w:abstractNumId w:val="12"/>
  </w:num>
  <w:num w:numId="4" w16cid:durableId="122114546">
    <w:abstractNumId w:val="40"/>
  </w:num>
  <w:num w:numId="5" w16cid:durableId="741488542">
    <w:abstractNumId w:val="41"/>
  </w:num>
  <w:num w:numId="6" w16cid:durableId="1019350828">
    <w:abstractNumId w:val="34"/>
  </w:num>
  <w:num w:numId="7" w16cid:durableId="990133425">
    <w:abstractNumId w:val="13"/>
  </w:num>
  <w:num w:numId="8" w16cid:durableId="2057121384">
    <w:abstractNumId w:val="26"/>
  </w:num>
  <w:num w:numId="9" w16cid:durableId="966665982">
    <w:abstractNumId w:val="45"/>
  </w:num>
  <w:num w:numId="10" w16cid:durableId="810634515">
    <w:abstractNumId w:val="10"/>
  </w:num>
  <w:num w:numId="11" w16cid:durableId="1335721539">
    <w:abstractNumId w:val="37"/>
  </w:num>
  <w:num w:numId="12" w16cid:durableId="450903253">
    <w:abstractNumId w:val="16"/>
  </w:num>
  <w:num w:numId="13" w16cid:durableId="1326780913">
    <w:abstractNumId w:val="38"/>
  </w:num>
  <w:num w:numId="14" w16cid:durableId="1281569145">
    <w:abstractNumId w:val="43"/>
  </w:num>
  <w:num w:numId="15" w16cid:durableId="1345782766">
    <w:abstractNumId w:val="35"/>
  </w:num>
  <w:num w:numId="16" w16cid:durableId="1387795600">
    <w:abstractNumId w:val="49"/>
  </w:num>
  <w:num w:numId="17" w16cid:durableId="876623444">
    <w:abstractNumId w:val="23"/>
  </w:num>
  <w:num w:numId="18" w16cid:durableId="950429511">
    <w:abstractNumId w:val="5"/>
  </w:num>
  <w:num w:numId="19" w16cid:durableId="1063873314">
    <w:abstractNumId w:val="32"/>
  </w:num>
  <w:num w:numId="20" w16cid:durableId="1564564684">
    <w:abstractNumId w:val="22"/>
  </w:num>
  <w:num w:numId="21" w16cid:durableId="1147284796">
    <w:abstractNumId w:val="6"/>
  </w:num>
  <w:num w:numId="22" w16cid:durableId="234098212">
    <w:abstractNumId w:val="0"/>
  </w:num>
  <w:num w:numId="23" w16cid:durableId="36004666">
    <w:abstractNumId w:val="17"/>
  </w:num>
  <w:num w:numId="24" w16cid:durableId="1322081492">
    <w:abstractNumId w:val="42"/>
  </w:num>
  <w:num w:numId="25" w16cid:durableId="220482881">
    <w:abstractNumId w:val="44"/>
  </w:num>
  <w:num w:numId="26" w16cid:durableId="371421600">
    <w:abstractNumId w:val="7"/>
  </w:num>
  <w:num w:numId="27" w16cid:durableId="926233834">
    <w:abstractNumId w:val="29"/>
  </w:num>
  <w:num w:numId="28" w16cid:durableId="521820181">
    <w:abstractNumId w:val="15"/>
  </w:num>
  <w:num w:numId="29" w16cid:durableId="596864884">
    <w:abstractNumId w:val="36"/>
  </w:num>
  <w:num w:numId="30" w16cid:durableId="879246707">
    <w:abstractNumId w:val="1"/>
  </w:num>
  <w:num w:numId="31" w16cid:durableId="73862013">
    <w:abstractNumId w:val="2"/>
  </w:num>
  <w:num w:numId="32" w16cid:durableId="578296214">
    <w:abstractNumId w:val="46"/>
  </w:num>
  <w:num w:numId="33" w16cid:durableId="1617908660">
    <w:abstractNumId w:val="20"/>
  </w:num>
  <w:num w:numId="34" w16cid:durableId="207228813">
    <w:abstractNumId w:val="48"/>
  </w:num>
  <w:num w:numId="35" w16cid:durableId="1616326344">
    <w:abstractNumId w:val="24"/>
  </w:num>
  <w:num w:numId="36" w16cid:durableId="1557424703">
    <w:abstractNumId w:val="31"/>
  </w:num>
  <w:num w:numId="37" w16cid:durableId="144199291">
    <w:abstractNumId w:val="21"/>
  </w:num>
  <w:num w:numId="38" w16cid:durableId="156269004">
    <w:abstractNumId w:val="19"/>
  </w:num>
  <w:num w:numId="39" w16cid:durableId="761292117">
    <w:abstractNumId w:val="14"/>
  </w:num>
  <w:num w:numId="40" w16cid:durableId="1432314752">
    <w:abstractNumId w:val="27"/>
  </w:num>
  <w:num w:numId="41" w16cid:durableId="1804079226">
    <w:abstractNumId w:val="25"/>
  </w:num>
  <w:num w:numId="42" w16cid:durableId="1106652524">
    <w:abstractNumId w:val="47"/>
  </w:num>
  <w:num w:numId="43" w16cid:durableId="882136850">
    <w:abstractNumId w:val="39"/>
  </w:num>
  <w:num w:numId="44" w16cid:durableId="1508133841">
    <w:abstractNumId w:val="33"/>
  </w:num>
  <w:num w:numId="45" w16cid:durableId="1138766748">
    <w:abstractNumId w:val="18"/>
  </w:num>
  <w:num w:numId="46" w16cid:durableId="250629148">
    <w:abstractNumId w:val="3"/>
  </w:num>
  <w:num w:numId="47" w16cid:durableId="425199738">
    <w:abstractNumId w:val="11"/>
  </w:num>
  <w:num w:numId="48" w16cid:durableId="138544066">
    <w:abstractNumId w:val="30"/>
  </w:num>
  <w:num w:numId="49" w16cid:durableId="1720785219">
    <w:abstractNumId w:val="28"/>
  </w:num>
  <w:num w:numId="50" w16cid:durableId="118845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BD"/>
    <w:rsid w:val="00022FCC"/>
    <w:rsid w:val="000306B2"/>
    <w:rsid w:val="000532F3"/>
    <w:rsid w:val="000964A3"/>
    <w:rsid w:val="000B3824"/>
    <w:rsid w:val="000B6651"/>
    <w:rsid w:val="001024FD"/>
    <w:rsid w:val="001043BB"/>
    <w:rsid w:val="001227DA"/>
    <w:rsid w:val="00127F06"/>
    <w:rsid w:val="00143F66"/>
    <w:rsid w:val="001668E8"/>
    <w:rsid w:val="00173807"/>
    <w:rsid w:val="00175529"/>
    <w:rsid w:val="00175C15"/>
    <w:rsid w:val="00196F02"/>
    <w:rsid w:val="001A5AC0"/>
    <w:rsid w:val="001B1261"/>
    <w:rsid w:val="001D14FF"/>
    <w:rsid w:val="001D18C9"/>
    <w:rsid w:val="001D44CF"/>
    <w:rsid w:val="001F7109"/>
    <w:rsid w:val="00204F8F"/>
    <w:rsid w:val="00214062"/>
    <w:rsid w:val="00231BC8"/>
    <w:rsid w:val="00245420"/>
    <w:rsid w:val="00251C86"/>
    <w:rsid w:val="00252698"/>
    <w:rsid w:val="00253362"/>
    <w:rsid w:val="00254809"/>
    <w:rsid w:val="002568C0"/>
    <w:rsid w:val="002610B7"/>
    <w:rsid w:val="00270741"/>
    <w:rsid w:val="00275D08"/>
    <w:rsid w:val="00280288"/>
    <w:rsid w:val="00287B42"/>
    <w:rsid w:val="002A1981"/>
    <w:rsid w:val="002A2648"/>
    <w:rsid w:val="002A45A8"/>
    <w:rsid w:val="002A5390"/>
    <w:rsid w:val="002C4C68"/>
    <w:rsid w:val="002D2195"/>
    <w:rsid w:val="002E2850"/>
    <w:rsid w:val="00305BF0"/>
    <w:rsid w:val="0031098D"/>
    <w:rsid w:val="003222A9"/>
    <w:rsid w:val="003273D1"/>
    <w:rsid w:val="00335AF0"/>
    <w:rsid w:val="00345549"/>
    <w:rsid w:val="00355E6F"/>
    <w:rsid w:val="0036309D"/>
    <w:rsid w:val="003646EA"/>
    <w:rsid w:val="00366178"/>
    <w:rsid w:val="00366448"/>
    <w:rsid w:val="0038110E"/>
    <w:rsid w:val="003C2A78"/>
    <w:rsid w:val="003F2BAF"/>
    <w:rsid w:val="0040213C"/>
    <w:rsid w:val="0042075F"/>
    <w:rsid w:val="00483171"/>
    <w:rsid w:val="0049148C"/>
    <w:rsid w:val="004C1359"/>
    <w:rsid w:val="004C6012"/>
    <w:rsid w:val="004F19C5"/>
    <w:rsid w:val="004F2E4C"/>
    <w:rsid w:val="00533BFA"/>
    <w:rsid w:val="00553AFC"/>
    <w:rsid w:val="0056286A"/>
    <w:rsid w:val="005A1C80"/>
    <w:rsid w:val="00600293"/>
    <w:rsid w:val="00603985"/>
    <w:rsid w:val="00615603"/>
    <w:rsid w:val="00621342"/>
    <w:rsid w:val="00622EEA"/>
    <w:rsid w:val="00652030"/>
    <w:rsid w:val="00657D57"/>
    <w:rsid w:val="0066402B"/>
    <w:rsid w:val="00673578"/>
    <w:rsid w:val="006908B6"/>
    <w:rsid w:val="006A09B8"/>
    <w:rsid w:val="006A0FD4"/>
    <w:rsid w:val="006A201B"/>
    <w:rsid w:val="006A7C2F"/>
    <w:rsid w:val="006E739A"/>
    <w:rsid w:val="006F3ABD"/>
    <w:rsid w:val="00713C69"/>
    <w:rsid w:val="00743B2A"/>
    <w:rsid w:val="0074786B"/>
    <w:rsid w:val="00752061"/>
    <w:rsid w:val="0076263E"/>
    <w:rsid w:val="0077217F"/>
    <w:rsid w:val="00776653"/>
    <w:rsid w:val="007A1B85"/>
    <w:rsid w:val="007B419A"/>
    <w:rsid w:val="007D1B7D"/>
    <w:rsid w:val="0080355D"/>
    <w:rsid w:val="008042A9"/>
    <w:rsid w:val="008078E7"/>
    <w:rsid w:val="0084455A"/>
    <w:rsid w:val="00860CFA"/>
    <w:rsid w:val="00862EFE"/>
    <w:rsid w:val="0087147F"/>
    <w:rsid w:val="00887CCB"/>
    <w:rsid w:val="00893FB3"/>
    <w:rsid w:val="008E31A6"/>
    <w:rsid w:val="008F4297"/>
    <w:rsid w:val="00902C3B"/>
    <w:rsid w:val="009546A8"/>
    <w:rsid w:val="00956E81"/>
    <w:rsid w:val="0096024A"/>
    <w:rsid w:val="00983097"/>
    <w:rsid w:val="009C2CF8"/>
    <w:rsid w:val="009E4B04"/>
    <w:rsid w:val="009E60DA"/>
    <w:rsid w:val="009F0C91"/>
    <w:rsid w:val="009F6F6D"/>
    <w:rsid w:val="00A20848"/>
    <w:rsid w:val="00A2468C"/>
    <w:rsid w:val="00A348C2"/>
    <w:rsid w:val="00A556E4"/>
    <w:rsid w:val="00A64196"/>
    <w:rsid w:val="00A70C15"/>
    <w:rsid w:val="00A71F07"/>
    <w:rsid w:val="00A807EA"/>
    <w:rsid w:val="00AA05AB"/>
    <w:rsid w:val="00AA2A24"/>
    <w:rsid w:val="00AC05EB"/>
    <w:rsid w:val="00AD34FD"/>
    <w:rsid w:val="00AE6645"/>
    <w:rsid w:val="00AE76D6"/>
    <w:rsid w:val="00AF0FCD"/>
    <w:rsid w:val="00AF5F23"/>
    <w:rsid w:val="00B24F21"/>
    <w:rsid w:val="00B26165"/>
    <w:rsid w:val="00B32CF8"/>
    <w:rsid w:val="00B35D96"/>
    <w:rsid w:val="00B37137"/>
    <w:rsid w:val="00B437FB"/>
    <w:rsid w:val="00B5128E"/>
    <w:rsid w:val="00B67D8D"/>
    <w:rsid w:val="00B74498"/>
    <w:rsid w:val="00B81181"/>
    <w:rsid w:val="00BA20E0"/>
    <w:rsid w:val="00BC3D5C"/>
    <w:rsid w:val="00BF74DC"/>
    <w:rsid w:val="00BF77FB"/>
    <w:rsid w:val="00C04B79"/>
    <w:rsid w:val="00C34C9D"/>
    <w:rsid w:val="00C42D90"/>
    <w:rsid w:val="00C46481"/>
    <w:rsid w:val="00C54920"/>
    <w:rsid w:val="00C6212B"/>
    <w:rsid w:val="00C74F06"/>
    <w:rsid w:val="00C772EC"/>
    <w:rsid w:val="00C80292"/>
    <w:rsid w:val="00C83C70"/>
    <w:rsid w:val="00C932F4"/>
    <w:rsid w:val="00C94237"/>
    <w:rsid w:val="00C97158"/>
    <w:rsid w:val="00CA0C45"/>
    <w:rsid w:val="00CC2E26"/>
    <w:rsid w:val="00CD2963"/>
    <w:rsid w:val="00CF4FE0"/>
    <w:rsid w:val="00D11B84"/>
    <w:rsid w:val="00D2002F"/>
    <w:rsid w:val="00D34471"/>
    <w:rsid w:val="00D351C5"/>
    <w:rsid w:val="00D75F1F"/>
    <w:rsid w:val="00D85CAF"/>
    <w:rsid w:val="00D92C84"/>
    <w:rsid w:val="00DA27C9"/>
    <w:rsid w:val="00DA47A5"/>
    <w:rsid w:val="00DA5A65"/>
    <w:rsid w:val="00DA5AC7"/>
    <w:rsid w:val="00DA6198"/>
    <w:rsid w:val="00DC4DA3"/>
    <w:rsid w:val="00DF0957"/>
    <w:rsid w:val="00DF5BE7"/>
    <w:rsid w:val="00E1487C"/>
    <w:rsid w:val="00E3054F"/>
    <w:rsid w:val="00E41A1F"/>
    <w:rsid w:val="00E454B4"/>
    <w:rsid w:val="00E60BD6"/>
    <w:rsid w:val="00E61C7B"/>
    <w:rsid w:val="00E82EC6"/>
    <w:rsid w:val="00E86E80"/>
    <w:rsid w:val="00EB3013"/>
    <w:rsid w:val="00EC5139"/>
    <w:rsid w:val="00EC5743"/>
    <w:rsid w:val="00EE2C64"/>
    <w:rsid w:val="00EE78EF"/>
    <w:rsid w:val="00EF1C94"/>
    <w:rsid w:val="00EF3C5E"/>
    <w:rsid w:val="00F01962"/>
    <w:rsid w:val="00F01A50"/>
    <w:rsid w:val="00F02F48"/>
    <w:rsid w:val="00F330BE"/>
    <w:rsid w:val="00F5704C"/>
    <w:rsid w:val="00F7453F"/>
    <w:rsid w:val="00F86A21"/>
    <w:rsid w:val="00F968F2"/>
    <w:rsid w:val="00FA2016"/>
    <w:rsid w:val="00FA47DA"/>
    <w:rsid w:val="00FD6ACE"/>
    <w:rsid w:val="00FF1929"/>
    <w:rsid w:val="1AFE4CFF"/>
    <w:rsid w:val="3245747C"/>
    <w:rsid w:val="33C45E41"/>
    <w:rsid w:val="381DC84F"/>
    <w:rsid w:val="48D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8625"/>
  <w15:chartTrackingRefBased/>
  <w15:docId w15:val="{90CC4AB7-4826-4AA5-81B0-43D10F6E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C6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A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48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20848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34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C9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34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C9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60CF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2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tec.be/View/Ou_acheter_votre_titre_de_transport_/1063" TargetMode="External"/><Relationship Id="rId18" Type="http://schemas.openxmlformats.org/officeDocument/2006/relationships/hyperlink" Target="https://www.campus.uliege.be/cms/c_11284905/en/l5-language-training-centre" TargetMode="External"/><Relationship Id="rId26" Type="http://schemas.openxmlformats.org/officeDocument/2006/relationships/hyperlink" Target="https://www.amosaliege.be/fr/" TargetMode="External"/><Relationship Id="rId39" Type="http://schemas.openxmlformats.org/officeDocument/2006/relationships/hyperlink" Target="https://www.cathedraledeliege.be/" TargetMode="External"/><Relationship Id="rId21" Type="http://schemas.openxmlformats.org/officeDocument/2006/relationships/hyperlink" Target="https://etias.com/etias-countries/belgium-etias" TargetMode="External"/><Relationship Id="rId34" Type="http://schemas.openxmlformats.org/officeDocument/2006/relationships/hyperlink" Target="https://www.visitezliege.be/en" TargetMode="External"/><Relationship Id="rId42" Type="http://schemas.openxmlformats.org/officeDocument/2006/relationships/hyperlink" Target="https://www.visitezliege.be/fr/offre/montagne-de-bueren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oprl.be/en/practical/practical-info/access" TargetMode="External"/><Relationship Id="rId29" Type="http://schemas.openxmlformats.org/officeDocument/2006/relationships/hyperlink" Target="https://www.tripadvisor.fr/Hotel_Review-g188655-d20224611-Reviews-Ibis_Styles_Liege_Guillemins-Liege_Liege_Province_The_Ardennes_Walloni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tec.be/lines/L1000" TargetMode="External"/><Relationship Id="rId24" Type="http://schemas.openxmlformats.org/officeDocument/2006/relationships/hyperlink" Target="https://all.accor.com/hotel/0864/index.fr.shtml" TargetMode="External"/><Relationship Id="rId32" Type="http://schemas.openxmlformats.org/officeDocument/2006/relationships/hyperlink" Target="https://www.resto.be/restaurant/liege/en-roture" TargetMode="External"/><Relationship Id="rId37" Type="http://schemas.openxmlformats.org/officeDocument/2006/relationships/hyperlink" Target="https://www.musee-transports.be/" TargetMode="External"/><Relationship Id="rId40" Type="http://schemas.openxmlformats.org/officeDocument/2006/relationships/hyperlink" Target="https://www.visitezliege.be/fr/offre/eglise-saint-jacques" TargetMode="External"/><Relationship Id="rId45" Type="http://schemas.openxmlformats.org/officeDocument/2006/relationships/hyperlink" Target="https://www.provincedeliege.be/viewallon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ege.be/fr/vie-communale/services-communaux/mobilite/se-deplacer/taxi" TargetMode="External"/><Relationship Id="rId23" Type="http://schemas.openxmlformats.org/officeDocument/2006/relationships/hyperlink" Target="https://www.google.com/maps/place/data=!4m2!3m1!1s0x47c0fa0e5eda6c2b:0x8540817dac75d05b?sa=X&amp;ved=1t:8290&amp;ictx=111" TargetMode="External"/><Relationship Id="rId28" Type="http://schemas.openxmlformats.org/officeDocument/2006/relationships/hyperlink" Target="https://www.tripadvisor.fr/Hotel_Review-g188655-d206715-Reviews-Pentahotel_Liege-Liege_Liege_Province_The_Ardennes_Wallonia.html" TargetMode="External"/><Relationship Id="rId36" Type="http://schemas.openxmlformats.org/officeDocument/2006/relationships/hyperlink" Target="https://www.maisondelascience.uliege.be/cms/c_12769094/fr/maison-de-la-science" TargetMode="External"/><Relationship Id="rId10" Type="http://schemas.openxmlformats.org/officeDocument/2006/relationships/hyperlink" Target="https://www.b-europe.com" TargetMode="External"/><Relationship Id="rId19" Type="http://schemas.openxmlformats.org/officeDocument/2006/relationships/image" Target="media/image2.png"/><Relationship Id="rId31" Type="http://schemas.openxmlformats.org/officeDocument/2006/relationships/hyperlink" Target="https://www.resto.be/restaurant/liege/place-du-marche" TargetMode="External"/><Relationship Id="rId44" Type="http://schemas.openxmlformats.org/officeDocument/2006/relationships/hyperlink" Target="https://www.grandcurtius.b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ncb.be" TargetMode="External"/><Relationship Id="rId14" Type="http://schemas.openxmlformats.org/officeDocument/2006/relationships/hyperlink" Target="https://www.belgiantrain.be/fr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www.booking.com/hotel/be/neuvice.fr.html" TargetMode="External"/><Relationship Id="rId30" Type="http://schemas.openxmlformats.org/officeDocument/2006/relationships/hyperlink" Target="https://www.visitezliege.be/en/page/ou-boire-et-manger-a-liege" TargetMode="External"/><Relationship Id="rId35" Type="http://schemas.openxmlformats.org/officeDocument/2006/relationships/hyperlink" Target="https://www.aquarium-museum.uliege.be/cms/c_12768843/fr/aquarium-museum" TargetMode="External"/><Relationship Id="rId43" Type="http://schemas.openxmlformats.org/officeDocument/2006/relationships/hyperlink" Target="https://www.laboverie.com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campus.uliege.be/cms/c_1770920/fr/a1-batiment-central-rectorat-administrations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etec.be/itineraries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www.google.com/maps/place/data=!4m2!3m1!1s0x47c0fa0e5eda6c2b:0x8540817dac75d05b?sa=X&amp;ved=1t:8290&amp;ictx=111" TargetMode="External"/><Relationship Id="rId33" Type="http://schemas.openxmlformats.org/officeDocument/2006/relationships/hyperlink" Target="https://www.visitezliege.be/fr/page/visit-pass" TargetMode="External"/><Relationship Id="rId38" Type="http://schemas.openxmlformats.org/officeDocument/2006/relationships/hyperlink" Target="https://www.mmil.uliege.be/cms/c_12769422/fr/maison-de-la-metallurgie-et-de-l-industrie" TargetMode="External"/><Relationship Id="rId46" Type="http://schemas.openxmlformats.org/officeDocument/2006/relationships/hyperlink" Target="https://tourismattractions.net/belgium/li%C3%A8ge-travel-tips-2025" TargetMode="External"/><Relationship Id="rId20" Type="http://schemas.openxmlformats.org/officeDocument/2006/relationships/hyperlink" Target="https://unitedstates.diplomatie.belgium.be/en/travel-belgium" TargetMode="External"/><Relationship Id="rId41" Type="http://schemas.openxmlformats.org/officeDocument/2006/relationships/hyperlink" Target="https://www.visitezliege.be/fr/offre/les-coteaux-de-la-citadell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4F4D7-6104-415A-80CA-F8D853E23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Devaux Aurélie</dc:creator>
  <cp:keywords/>
  <dc:description/>
  <cp:lastModifiedBy>Rajani Sebastian</cp:lastModifiedBy>
  <cp:revision>20</cp:revision>
  <dcterms:created xsi:type="dcterms:W3CDTF">2026-05-19T14:09:00Z</dcterms:created>
  <dcterms:modified xsi:type="dcterms:W3CDTF">2026-08-06T13:37:00Z</dcterms:modified>
</cp:coreProperties>
</file>