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DE937" w14:textId="7BC602F1" w:rsidR="006C1974" w:rsidRPr="00541FCB" w:rsidRDefault="006C1974" w:rsidP="00AE0627">
      <w:pPr>
        <w:spacing w:after="0" w:line="240" w:lineRule="auto"/>
        <w:rPr>
          <w:rFonts w:ascii="Segoe UI" w:hAnsi="Segoe UI" w:cs="Segoe UI"/>
        </w:rPr>
      </w:pPr>
      <w:r w:rsidRPr="00541FCB">
        <w:rPr>
          <w:rFonts w:ascii="Segoe UI" w:hAnsi="Segoe UI" w:cs="Segoe UI"/>
          <w:noProof/>
          <w:lang w:val="fr-FR" w:eastAsia="fr-FR"/>
        </w:rPr>
        <w:drawing>
          <wp:anchor distT="0" distB="0" distL="114300" distR="114300" simplePos="0" relativeHeight="251658240" behindDoc="0" locked="0" layoutInCell="1" allowOverlap="1" wp14:anchorId="5F823680" wp14:editId="5DFEBCFE">
            <wp:simplePos x="0" y="0"/>
            <wp:positionH relativeFrom="margin">
              <wp:posOffset>1336040</wp:posOffset>
            </wp:positionH>
            <wp:positionV relativeFrom="paragraph">
              <wp:posOffset>-699135</wp:posOffset>
            </wp:positionV>
            <wp:extent cx="2992520" cy="1016759"/>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2520" cy="1016759"/>
                    </a:xfrm>
                    <a:prstGeom prst="rect">
                      <a:avLst/>
                    </a:prstGeom>
                  </pic:spPr>
                </pic:pic>
              </a:graphicData>
            </a:graphic>
            <wp14:sizeRelH relativeFrom="margin">
              <wp14:pctWidth>0</wp14:pctWidth>
            </wp14:sizeRelH>
            <wp14:sizeRelV relativeFrom="margin">
              <wp14:pctHeight>0</wp14:pctHeight>
            </wp14:sizeRelV>
          </wp:anchor>
        </w:drawing>
      </w:r>
    </w:p>
    <w:p w14:paraId="15AA3B4F" w14:textId="77777777" w:rsidR="006C1974" w:rsidRPr="00541FCB" w:rsidRDefault="006C1974" w:rsidP="00AE0627">
      <w:pPr>
        <w:spacing w:after="0" w:line="240" w:lineRule="auto"/>
        <w:rPr>
          <w:rFonts w:ascii="Segoe UI" w:hAnsi="Segoe UI" w:cs="Segoe UI"/>
        </w:rPr>
      </w:pPr>
    </w:p>
    <w:p w14:paraId="3479977E" w14:textId="5DF05D76" w:rsidR="00B25968" w:rsidRPr="00541FCB" w:rsidRDefault="00142E72" w:rsidP="00EF263B">
      <w:pPr>
        <w:spacing w:after="0" w:line="240" w:lineRule="auto"/>
        <w:jc w:val="center"/>
        <w:rPr>
          <w:rFonts w:ascii="Segoe UI" w:hAnsi="Segoe UI" w:cs="Segoe UI"/>
          <w:b/>
          <w:bCs/>
        </w:rPr>
      </w:pPr>
      <w:r w:rsidRPr="00541FCB">
        <w:rPr>
          <w:rFonts w:ascii="Segoe UI" w:hAnsi="Segoe UI" w:cs="Segoe UI"/>
          <w:b/>
          <w:bCs/>
        </w:rPr>
        <w:t>G</w:t>
      </w:r>
      <w:r w:rsidR="00667E3E" w:rsidRPr="00541FCB">
        <w:rPr>
          <w:rFonts w:ascii="Segoe UI" w:hAnsi="Segoe UI" w:cs="Segoe UI"/>
          <w:b/>
          <w:bCs/>
        </w:rPr>
        <w:t>eneration Equality Forum</w:t>
      </w:r>
      <w:r w:rsidR="004A667B" w:rsidRPr="00541FCB">
        <w:rPr>
          <w:rFonts w:ascii="Segoe UI" w:hAnsi="Segoe UI" w:cs="Segoe UI"/>
          <w:b/>
          <w:bCs/>
        </w:rPr>
        <w:t>, Mexico</w:t>
      </w:r>
      <w:r w:rsidR="006C1974" w:rsidRPr="00541FCB">
        <w:rPr>
          <w:rFonts w:ascii="Segoe UI" w:hAnsi="Segoe UI" w:cs="Segoe UI"/>
          <w:b/>
          <w:bCs/>
        </w:rPr>
        <w:t xml:space="preserve"> 2021</w:t>
      </w:r>
    </w:p>
    <w:p w14:paraId="1B4371F7" w14:textId="76B0A7DF" w:rsidR="005953FC" w:rsidRPr="00541FCB" w:rsidRDefault="00981579" w:rsidP="00EF263B">
      <w:pPr>
        <w:spacing w:after="0" w:line="240" w:lineRule="auto"/>
        <w:jc w:val="center"/>
        <w:rPr>
          <w:rFonts w:ascii="Segoe UI" w:hAnsi="Segoe UI" w:cs="Segoe UI"/>
          <w:b/>
          <w:bCs/>
        </w:rPr>
      </w:pPr>
      <w:r w:rsidRPr="00541FCB">
        <w:rPr>
          <w:rFonts w:ascii="Segoe UI" w:hAnsi="Segoe UI" w:cs="Segoe UI"/>
          <w:b/>
          <w:bCs/>
        </w:rPr>
        <w:t xml:space="preserve">Community </w:t>
      </w:r>
      <w:r w:rsidR="00D77557" w:rsidRPr="00541FCB">
        <w:rPr>
          <w:rFonts w:ascii="Segoe UI" w:hAnsi="Segoe UI" w:cs="Segoe UI"/>
          <w:b/>
          <w:bCs/>
        </w:rPr>
        <w:t xml:space="preserve">Agreement and </w:t>
      </w:r>
      <w:r w:rsidRPr="00541FCB">
        <w:rPr>
          <w:rFonts w:ascii="Segoe UI" w:hAnsi="Segoe UI" w:cs="Segoe UI"/>
          <w:b/>
          <w:bCs/>
        </w:rPr>
        <w:t>Guidelines</w:t>
      </w:r>
    </w:p>
    <w:p w14:paraId="6E413685" w14:textId="77777777" w:rsidR="005953FC" w:rsidRPr="00541FCB" w:rsidRDefault="005953FC" w:rsidP="00AE0627">
      <w:pPr>
        <w:spacing w:after="0" w:line="240" w:lineRule="auto"/>
        <w:rPr>
          <w:rFonts w:ascii="Segoe UI" w:hAnsi="Segoe UI" w:cs="Segoe UI"/>
          <w:b/>
          <w:bCs/>
          <w:u w:val="single"/>
        </w:rPr>
      </w:pPr>
    </w:p>
    <w:p w14:paraId="3FE45160" w14:textId="1F039028" w:rsidR="00585FF9" w:rsidRPr="00541FCB" w:rsidRDefault="46289BF3" w:rsidP="00EF263B">
      <w:pPr>
        <w:spacing w:after="0" w:line="240" w:lineRule="auto"/>
        <w:jc w:val="both"/>
        <w:rPr>
          <w:rFonts w:ascii="Segoe UI" w:hAnsi="Segoe UI" w:cs="Segoe UI"/>
          <w:lang w:val="en-GB"/>
        </w:rPr>
      </w:pPr>
      <w:r w:rsidRPr="00541FCB">
        <w:rPr>
          <w:rFonts w:ascii="Segoe UI" w:eastAsia="Calibri" w:hAnsi="Segoe UI" w:cs="Segoe UI"/>
        </w:rPr>
        <w:t xml:space="preserve">The </w:t>
      </w:r>
      <w:r w:rsidRPr="00541FCB">
        <w:rPr>
          <w:rFonts w:ascii="Segoe UI" w:eastAsia="Calibri" w:hAnsi="Segoe UI" w:cs="Segoe UI"/>
          <w:b/>
          <w:bCs/>
        </w:rPr>
        <w:t>Generation Equality Forum</w:t>
      </w:r>
      <w:r w:rsidRPr="00541FCB">
        <w:rPr>
          <w:rFonts w:ascii="Segoe UI" w:eastAsia="Calibri" w:hAnsi="Segoe UI" w:cs="Segoe UI"/>
        </w:rPr>
        <w:t xml:space="preserve"> is a global gathering for gender equality, convened by UN Women and co-chaired by France and Mexico, in partnership with civil society and youth</w:t>
      </w:r>
      <w:r w:rsidR="00480A28" w:rsidRPr="00541FCB">
        <w:rPr>
          <w:rFonts w:ascii="Segoe UI" w:eastAsia="Calibri" w:hAnsi="Segoe UI" w:cs="Segoe UI"/>
        </w:rPr>
        <w:t xml:space="preserve"> constituencies from across the world</w:t>
      </w:r>
      <w:r w:rsidRPr="00541FCB">
        <w:rPr>
          <w:rFonts w:ascii="Segoe UI" w:eastAsia="Calibri" w:hAnsi="Segoe UI" w:cs="Segoe UI"/>
        </w:rPr>
        <w:t xml:space="preserve">. The Forum will </w:t>
      </w:r>
      <w:hyperlink r:id="rId12" w:history="1">
        <w:r w:rsidRPr="00541FCB">
          <w:rPr>
            <w:rStyle w:val="Hyperlink"/>
            <w:rFonts w:ascii="Segoe UI" w:eastAsia="Calibri" w:hAnsi="Segoe UI" w:cs="Segoe UI"/>
            <w:color w:val="auto"/>
          </w:rPr>
          <w:t>kick-off in Mexico City</w:t>
        </w:r>
      </w:hyperlink>
      <w:r w:rsidRPr="00541FCB">
        <w:rPr>
          <w:rFonts w:ascii="Segoe UI" w:eastAsia="Calibri" w:hAnsi="Segoe UI" w:cs="Segoe UI"/>
        </w:rPr>
        <w:t xml:space="preserve"> in March 2021 and </w:t>
      </w:r>
      <w:hyperlink r:id="rId13" w:history="1">
        <w:r w:rsidRPr="00541FCB">
          <w:rPr>
            <w:rStyle w:val="Hyperlink"/>
            <w:rFonts w:ascii="Segoe UI" w:eastAsia="Calibri" w:hAnsi="Segoe UI" w:cs="Segoe UI"/>
            <w:color w:val="auto"/>
          </w:rPr>
          <w:t>culminate in Paris</w:t>
        </w:r>
      </w:hyperlink>
      <w:r w:rsidRPr="00541FCB">
        <w:rPr>
          <w:rFonts w:ascii="Segoe UI" w:eastAsia="Calibri" w:hAnsi="Segoe UI" w:cs="Segoe UI"/>
        </w:rPr>
        <w:t xml:space="preserve"> in June 2021.</w:t>
      </w:r>
    </w:p>
    <w:p w14:paraId="698838AB" w14:textId="7831F70D" w:rsidR="00585FF9" w:rsidRPr="00541FCB" w:rsidRDefault="00585FF9" w:rsidP="00EF263B">
      <w:pPr>
        <w:spacing w:before="100" w:beforeAutospacing="1" w:after="100" w:afterAutospacing="1"/>
        <w:jc w:val="both"/>
        <w:rPr>
          <w:rFonts w:ascii="Segoe UI" w:hAnsi="Segoe UI" w:cs="Segoe UI"/>
          <w:lang w:val="en-GB"/>
        </w:rPr>
      </w:pPr>
      <w:r w:rsidRPr="00541FCB">
        <w:rPr>
          <w:rFonts w:ascii="Segoe UI" w:hAnsi="Segoe UI" w:cs="Segoe UI"/>
          <w:lang w:val="en-GB"/>
        </w:rPr>
        <w:t>The open exchange of ideas and the freedom of thought and expression are central to</w:t>
      </w:r>
      <w:r w:rsidR="00480A28" w:rsidRPr="00541FCB">
        <w:rPr>
          <w:rFonts w:ascii="Segoe UI" w:hAnsi="Segoe UI" w:cs="Segoe UI"/>
          <w:lang w:val="en-GB"/>
        </w:rPr>
        <w:t xml:space="preserve"> the</w:t>
      </w:r>
      <w:r w:rsidRPr="00541FCB">
        <w:rPr>
          <w:rFonts w:ascii="Segoe UI" w:hAnsi="Segoe UI" w:cs="Segoe UI"/>
          <w:lang w:val="en-GB"/>
        </w:rPr>
        <w:t xml:space="preserve"> </w:t>
      </w:r>
      <w:r w:rsidR="006E170D" w:rsidRPr="00541FCB">
        <w:rPr>
          <w:rFonts w:ascii="Segoe UI" w:hAnsi="Segoe UI" w:cs="Segoe UI"/>
          <w:lang w:val="en-GB"/>
        </w:rPr>
        <w:t>Forum</w:t>
      </w:r>
      <w:r w:rsidRPr="00541FCB">
        <w:rPr>
          <w:rFonts w:ascii="Segoe UI" w:hAnsi="Segoe UI" w:cs="Segoe UI"/>
          <w:lang w:val="en-GB"/>
        </w:rPr>
        <w:t xml:space="preserve">’s aims and goals. These require an environment that recognizes the inherent worth of every person and group; fosters dignity, understanding, and mutual respect; and embraces diversity. </w:t>
      </w:r>
    </w:p>
    <w:p w14:paraId="3F55197A" w14:textId="6FCDB0D6" w:rsidR="00DE6FF7" w:rsidRPr="00541FCB" w:rsidRDefault="00287935" w:rsidP="00EF263B">
      <w:pPr>
        <w:spacing w:before="100" w:beforeAutospacing="1" w:after="100" w:afterAutospacing="1"/>
        <w:jc w:val="both"/>
        <w:rPr>
          <w:rFonts w:ascii="Segoe UI" w:hAnsi="Segoe UI" w:cs="Segoe UI"/>
          <w:lang w:val="en-GB"/>
        </w:rPr>
      </w:pPr>
      <w:r w:rsidRPr="00541FCB">
        <w:rPr>
          <w:rFonts w:ascii="Segoe UI" w:hAnsi="Segoe UI" w:cs="Segoe UI"/>
          <w:lang w:val="en-GB"/>
        </w:rPr>
        <w:t xml:space="preserve">The Forum will provide support and space for meaningful participation to enable a broad spectrum of viewpoints and constructive dialogue. </w:t>
      </w:r>
      <w:r w:rsidR="00DE6FF7" w:rsidRPr="00541FCB">
        <w:rPr>
          <w:rFonts w:ascii="Segoe UI" w:hAnsi="Segoe UI" w:cs="Segoe UI"/>
          <w:lang w:val="en-GB"/>
        </w:rPr>
        <w:t>All participants attending the</w:t>
      </w:r>
      <w:r w:rsidR="00C84FDC" w:rsidRPr="00541FCB">
        <w:rPr>
          <w:rFonts w:ascii="Segoe UI" w:hAnsi="Segoe UI" w:cs="Segoe UI"/>
          <w:lang w:val="en-GB"/>
        </w:rPr>
        <w:t xml:space="preserve"> </w:t>
      </w:r>
      <w:r w:rsidR="00362CF1" w:rsidRPr="00541FCB">
        <w:rPr>
          <w:rFonts w:ascii="Segoe UI" w:hAnsi="Segoe UI" w:cs="Segoe UI"/>
          <w:lang w:val="en-GB"/>
        </w:rPr>
        <w:t xml:space="preserve">Mexico Forum </w:t>
      </w:r>
      <w:r w:rsidR="00C84FDC" w:rsidRPr="00541FCB">
        <w:rPr>
          <w:rFonts w:ascii="Segoe UI" w:hAnsi="Segoe UI" w:cs="Segoe UI"/>
          <w:lang w:val="en-GB"/>
        </w:rPr>
        <w:t>virtual platform of the</w:t>
      </w:r>
      <w:r w:rsidR="00DE6FF7" w:rsidRPr="00541FCB">
        <w:rPr>
          <w:rFonts w:ascii="Segoe UI" w:hAnsi="Segoe UI" w:cs="Segoe UI"/>
          <w:lang w:val="en-GB"/>
        </w:rPr>
        <w:t xml:space="preserve"> Generation Equality Forum</w:t>
      </w:r>
      <w:r w:rsidR="00C84FDC" w:rsidRPr="00541FCB">
        <w:rPr>
          <w:rFonts w:ascii="Segoe UI" w:hAnsi="Segoe UI" w:cs="Segoe UI"/>
          <w:lang w:val="en-GB"/>
        </w:rPr>
        <w:t xml:space="preserve"> agree to adhere to the following Community Agreement and Guidelines.</w:t>
      </w:r>
    </w:p>
    <w:p w14:paraId="05C1AF22" w14:textId="1A8BE072" w:rsidR="00287935" w:rsidRPr="00541FCB" w:rsidRDefault="00287935" w:rsidP="00EF263B">
      <w:pPr>
        <w:jc w:val="both"/>
        <w:rPr>
          <w:rFonts w:ascii="Segoe UI" w:hAnsi="Segoe UI" w:cs="Segoe UI"/>
          <w:b/>
          <w:bCs/>
          <w:u w:val="single"/>
          <w:lang w:val="en"/>
        </w:rPr>
      </w:pPr>
      <w:r w:rsidRPr="00541FCB">
        <w:rPr>
          <w:rFonts w:ascii="Segoe UI" w:hAnsi="Segoe UI" w:cs="Segoe UI"/>
          <w:b/>
          <w:bCs/>
          <w:u w:val="single"/>
          <w:lang w:val="en"/>
        </w:rPr>
        <w:t xml:space="preserve">The </w:t>
      </w:r>
      <w:r w:rsidR="001E746E" w:rsidRPr="00541FCB">
        <w:rPr>
          <w:rFonts w:ascii="Segoe UI" w:hAnsi="Segoe UI" w:cs="Segoe UI"/>
          <w:b/>
          <w:bCs/>
          <w:u w:val="single"/>
          <w:lang w:val="en"/>
        </w:rPr>
        <w:t>V</w:t>
      </w:r>
      <w:r w:rsidRPr="00541FCB">
        <w:rPr>
          <w:rFonts w:ascii="Segoe UI" w:hAnsi="Segoe UI" w:cs="Segoe UI"/>
          <w:b/>
          <w:bCs/>
          <w:u w:val="single"/>
          <w:lang w:val="en"/>
        </w:rPr>
        <w:t>alues of the Generation Equality Forum</w:t>
      </w:r>
      <w:r w:rsidR="004A667B" w:rsidRPr="00541FCB">
        <w:rPr>
          <w:rFonts w:ascii="Segoe UI" w:hAnsi="Segoe UI" w:cs="Segoe UI"/>
          <w:b/>
          <w:bCs/>
          <w:u w:val="single"/>
          <w:lang w:val="en"/>
        </w:rPr>
        <w:t>,</w:t>
      </w:r>
      <w:r w:rsidR="006C1974" w:rsidRPr="00541FCB">
        <w:rPr>
          <w:rFonts w:ascii="Segoe UI" w:hAnsi="Segoe UI" w:cs="Segoe UI"/>
          <w:b/>
          <w:bCs/>
          <w:u w:val="single"/>
          <w:lang w:val="en"/>
        </w:rPr>
        <w:t xml:space="preserve"> </w:t>
      </w:r>
      <w:r w:rsidR="004A667B" w:rsidRPr="00541FCB">
        <w:rPr>
          <w:rFonts w:ascii="Segoe UI" w:hAnsi="Segoe UI" w:cs="Segoe UI"/>
          <w:b/>
          <w:bCs/>
          <w:u w:val="single"/>
          <w:lang w:val="en"/>
        </w:rPr>
        <w:t>Mexico</w:t>
      </w:r>
    </w:p>
    <w:p w14:paraId="72686B0A" w14:textId="29B4D803" w:rsidR="00287935" w:rsidRPr="00541FCB" w:rsidRDefault="00287935" w:rsidP="00EF263B">
      <w:pPr>
        <w:jc w:val="both"/>
        <w:rPr>
          <w:rFonts w:ascii="Segoe UI" w:hAnsi="Segoe UI" w:cs="Segoe UI"/>
          <w:lang w:val="en"/>
        </w:rPr>
      </w:pPr>
      <w:r w:rsidRPr="00541FCB">
        <w:rPr>
          <w:rFonts w:ascii="Segoe UI" w:hAnsi="Segoe UI" w:cs="Segoe UI"/>
          <w:b/>
          <w:lang w:val="en"/>
        </w:rPr>
        <w:t>Diversity and Inclusion:</w:t>
      </w:r>
      <w:r w:rsidRPr="00541FCB">
        <w:rPr>
          <w:rFonts w:ascii="Segoe UI" w:hAnsi="Segoe UI" w:cs="Segoe UI"/>
          <w:lang w:val="en"/>
        </w:rPr>
        <w:t xml:space="preserve"> Forum participants are diverse in abilities, backgrounds, identities, </w:t>
      </w:r>
      <w:r w:rsidR="005953FC" w:rsidRPr="00541FCB">
        <w:rPr>
          <w:rFonts w:ascii="Segoe UI" w:hAnsi="Segoe UI" w:cs="Segoe UI"/>
          <w:lang w:val="en"/>
        </w:rPr>
        <w:t>experiences,</w:t>
      </w:r>
      <w:r w:rsidRPr="00541FCB">
        <w:rPr>
          <w:rFonts w:ascii="Segoe UI" w:hAnsi="Segoe UI" w:cs="Segoe UI"/>
          <w:lang w:val="en"/>
        </w:rPr>
        <w:t xml:space="preserve"> and views. Participants come together in this Forum to celebrate </w:t>
      </w:r>
      <w:r w:rsidR="00DB5DF7" w:rsidRPr="00541FCB">
        <w:rPr>
          <w:rFonts w:ascii="Segoe UI" w:hAnsi="Segoe UI" w:cs="Segoe UI"/>
          <w:lang w:val="en"/>
        </w:rPr>
        <w:t xml:space="preserve">and recognize that </w:t>
      </w:r>
      <w:r w:rsidRPr="00541FCB">
        <w:rPr>
          <w:rFonts w:ascii="Segoe UI" w:hAnsi="Segoe UI" w:cs="Segoe UI"/>
          <w:lang w:val="en"/>
        </w:rPr>
        <w:t xml:space="preserve">strength comes from </w:t>
      </w:r>
      <w:r w:rsidR="00DB5DF7" w:rsidRPr="00541FCB">
        <w:rPr>
          <w:rFonts w:ascii="Segoe UI" w:hAnsi="Segoe UI" w:cs="Segoe UI"/>
          <w:lang w:val="en"/>
        </w:rPr>
        <w:t xml:space="preserve">this </w:t>
      </w:r>
      <w:r w:rsidRPr="00541FCB">
        <w:rPr>
          <w:rFonts w:ascii="Segoe UI" w:hAnsi="Segoe UI" w:cs="Segoe UI"/>
          <w:lang w:val="en"/>
        </w:rPr>
        <w:t>diversity</w:t>
      </w:r>
      <w:r w:rsidR="00DB5DF7" w:rsidRPr="00541FCB">
        <w:rPr>
          <w:rFonts w:ascii="Segoe UI" w:hAnsi="Segoe UI" w:cs="Segoe UI"/>
          <w:lang w:val="en"/>
        </w:rPr>
        <w:t xml:space="preserve"> </w:t>
      </w:r>
      <w:r w:rsidRPr="00541FCB">
        <w:rPr>
          <w:rFonts w:ascii="Segoe UI" w:hAnsi="Segoe UI" w:cs="Segoe UI"/>
          <w:lang w:val="en"/>
        </w:rPr>
        <w:t xml:space="preserve">united in the goal of achieving gender equality. </w:t>
      </w:r>
    </w:p>
    <w:p w14:paraId="2ADF479C" w14:textId="1455C771" w:rsidR="00287935" w:rsidRPr="00541FCB" w:rsidRDefault="00287935" w:rsidP="00EF263B">
      <w:pPr>
        <w:jc w:val="both"/>
        <w:rPr>
          <w:rFonts w:ascii="Segoe UI" w:hAnsi="Segoe UI" w:cs="Segoe UI"/>
          <w:lang w:val="en"/>
        </w:rPr>
      </w:pPr>
      <w:r w:rsidRPr="00541FCB">
        <w:rPr>
          <w:rFonts w:ascii="Segoe UI" w:hAnsi="Segoe UI" w:cs="Segoe UI"/>
          <w:b/>
          <w:lang w:val="en"/>
        </w:rPr>
        <w:t xml:space="preserve">Human </w:t>
      </w:r>
      <w:r w:rsidR="004A667B" w:rsidRPr="00541FCB">
        <w:rPr>
          <w:rFonts w:ascii="Segoe UI" w:hAnsi="Segoe UI" w:cs="Segoe UI"/>
          <w:b/>
          <w:lang w:val="en"/>
        </w:rPr>
        <w:t>R</w:t>
      </w:r>
      <w:r w:rsidRPr="00541FCB">
        <w:rPr>
          <w:rFonts w:ascii="Segoe UI" w:hAnsi="Segoe UI" w:cs="Segoe UI"/>
          <w:b/>
          <w:lang w:val="en"/>
        </w:rPr>
        <w:t>ights:</w:t>
      </w:r>
      <w:r w:rsidRPr="00541FCB">
        <w:rPr>
          <w:rFonts w:ascii="Segoe UI" w:hAnsi="Segoe UI" w:cs="Segoe UI"/>
          <w:lang w:val="en"/>
        </w:rPr>
        <w:t xml:space="preserve"> One of the central purposes of the Generation Equality Forum is the full respect, protection, and promotion of women’s human rights. Participants in the Forum recognize that all human rights are indivisible, interdependent, inalienable, and universal. </w:t>
      </w:r>
    </w:p>
    <w:p w14:paraId="52CAF194" w14:textId="171C7738" w:rsidR="00287935" w:rsidRPr="00541FCB" w:rsidRDefault="00287935" w:rsidP="00EF263B">
      <w:pPr>
        <w:jc w:val="both"/>
        <w:rPr>
          <w:rFonts w:ascii="Segoe UI" w:hAnsi="Segoe UI" w:cs="Segoe UI"/>
          <w:bCs/>
          <w:lang w:val="en"/>
        </w:rPr>
      </w:pPr>
      <w:r w:rsidRPr="00541FCB">
        <w:rPr>
          <w:rFonts w:ascii="Segoe UI" w:hAnsi="Segoe UI" w:cs="Segoe UI"/>
          <w:b/>
          <w:lang w:val="en"/>
        </w:rPr>
        <w:t xml:space="preserve">Transformation: </w:t>
      </w:r>
      <w:r w:rsidR="00C84FDC" w:rsidRPr="00541FCB">
        <w:rPr>
          <w:rFonts w:ascii="Segoe UI" w:hAnsi="Segoe UI" w:cs="Segoe UI"/>
          <w:bCs/>
          <w:lang w:val="en"/>
        </w:rPr>
        <w:t xml:space="preserve">The </w:t>
      </w:r>
      <w:r w:rsidRPr="00541FCB">
        <w:rPr>
          <w:rFonts w:ascii="Segoe UI" w:hAnsi="Segoe UI" w:cs="Segoe UI"/>
          <w:bCs/>
          <w:lang w:val="en"/>
        </w:rPr>
        <w:t>Generation Equality Forum</w:t>
      </w:r>
      <w:r w:rsidR="00DB5DF7" w:rsidRPr="00541FCB">
        <w:rPr>
          <w:rFonts w:ascii="Segoe UI" w:hAnsi="Segoe UI" w:cs="Segoe UI"/>
          <w:bCs/>
          <w:lang w:val="en"/>
        </w:rPr>
        <w:t xml:space="preserve"> </w:t>
      </w:r>
      <w:r w:rsidR="00C84FDC" w:rsidRPr="00541FCB">
        <w:rPr>
          <w:rFonts w:ascii="Segoe UI" w:hAnsi="Segoe UI" w:cs="Segoe UI"/>
          <w:bCs/>
          <w:lang w:val="en"/>
        </w:rPr>
        <w:t xml:space="preserve">recognizes that it </w:t>
      </w:r>
      <w:r w:rsidRPr="00541FCB">
        <w:rPr>
          <w:rFonts w:ascii="Segoe UI" w:hAnsi="Segoe UI" w:cs="Segoe UI"/>
          <w:bCs/>
          <w:lang w:val="en"/>
        </w:rPr>
        <w:t xml:space="preserve">is essential to </w:t>
      </w:r>
      <w:r w:rsidRPr="00541FCB">
        <w:rPr>
          <w:rFonts w:ascii="Segoe UI" w:hAnsi="Segoe UI" w:cs="Segoe UI"/>
        </w:rPr>
        <w:t xml:space="preserve">transform </w:t>
      </w:r>
      <w:r w:rsidR="00DB5DF7" w:rsidRPr="00541FCB">
        <w:rPr>
          <w:rFonts w:ascii="Segoe UI" w:hAnsi="Segoe UI" w:cs="Segoe UI"/>
        </w:rPr>
        <w:t xml:space="preserve">gender </w:t>
      </w:r>
      <w:r w:rsidRPr="00541FCB">
        <w:rPr>
          <w:rFonts w:ascii="Segoe UI" w:hAnsi="Segoe UI" w:cs="Segoe UI"/>
        </w:rPr>
        <w:t xml:space="preserve">norms that perpetuate inequalities </w:t>
      </w:r>
      <w:proofErr w:type="gramStart"/>
      <w:r w:rsidR="00C84FDC" w:rsidRPr="00541FCB">
        <w:rPr>
          <w:rFonts w:ascii="Segoe UI" w:hAnsi="Segoe UI" w:cs="Segoe UI"/>
        </w:rPr>
        <w:t>in order to</w:t>
      </w:r>
      <w:proofErr w:type="gramEnd"/>
      <w:r w:rsidR="00C84FDC" w:rsidRPr="00541FCB">
        <w:rPr>
          <w:rFonts w:ascii="Segoe UI" w:hAnsi="Segoe UI" w:cs="Segoe UI"/>
        </w:rPr>
        <w:t xml:space="preserve"> achieve its goals and </w:t>
      </w:r>
      <w:r w:rsidRPr="00541FCB">
        <w:rPr>
          <w:rFonts w:ascii="Segoe UI" w:hAnsi="Segoe UI" w:cs="Segoe UI"/>
        </w:rPr>
        <w:t xml:space="preserve">chart a course toward a more just and equal world. </w:t>
      </w:r>
    </w:p>
    <w:p w14:paraId="5B470691" w14:textId="1FA4CB2E" w:rsidR="399F1BC1" w:rsidRPr="00541FCB" w:rsidRDefault="00287935" w:rsidP="00EF263B">
      <w:pPr>
        <w:jc w:val="both"/>
        <w:rPr>
          <w:rFonts w:ascii="Segoe UI" w:hAnsi="Segoe UI" w:cs="Segoe UI"/>
          <w:b/>
          <w:bCs/>
          <w:lang w:val="en"/>
        </w:rPr>
      </w:pPr>
      <w:r w:rsidRPr="00541FCB">
        <w:rPr>
          <w:rFonts w:ascii="Segoe UI" w:hAnsi="Segoe UI" w:cs="Segoe UI"/>
          <w:b/>
          <w:bCs/>
          <w:lang w:val="en"/>
        </w:rPr>
        <w:t>Cooperation:</w:t>
      </w:r>
      <w:r w:rsidRPr="00541FCB">
        <w:rPr>
          <w:rFonts w:ascii="Segoe UI" w:hAnsi="Segoe UI" w:cs="Segoe UI"/>
          <w:lang w:val="en"/>
        </w:rPr>
        <w:t xml:space="preserve"> </w:t>
      </w:r>
      <w:r w:rsidR="00C84FDC" w:rsidRPr="00541FCB">
        <w:rPr>
          <w:rFonts w:ascii="Segoe UI" w:hAnsi="Segoe UI" w:cs="Segoe UI"/>
          <w:lang w:val="en"/>
        </w:rPr>
        <w:t>The success of the Generation Equality Forum will rely on the</w:t>
      </w:r>
      <w:r w:rsidRPr="00541FCB">
        <w:rPr>
          <w:rFonts w:ascii="Segoe UI" w:hAnsi="Segoe UI" w:cs="Segoe UI"/>
          <w:lang w:val="en"/>
        </w:rPr>
        <w:t xml:space="preserve"> </w:t>
      </w:r>
      <w:r w:rsidR="00DE6FF7" w:rsidRPr="00541FCB">
        <w:rPr>
          <w:rFonts w:ascii="Segoe UI" w:hAnsi="Segoe UI" w:cs="Segoe UI"/>
          <w:lang w:val="en"/>
        </w:rPr>
        <w:t>cooperation</w:t>
      </w:r>
      <w:r w:rsidR="001E746E" w:rsidRPr="00541FCB">
        <w:rPr>
          <w:rFonts w:ascii="Segoe UI" w:hAnsi="Segoe UI" w:cs="Segoe UI"/>
          <w:lang w:val="en"/>
        </w:rPr>
        <w:t>, solidarity and collective action</w:t>
      </w:r>
      <w:r w:rsidR="00DE6FF7" w:rsidRPr="00541FCB">
        <w:rPr>
          <w:rFonts w:ascii="Segoe UI" w:hAnsi="Segoe UI" w:cs="Segoe UI"/>
          <w:lang w:val="en"/>
        </w:rPr>
        <w:t xml:space="preserve"> across stakeholders, </w:t>
      </w:r>
      <w:proofErr w:type="gramStart"/>
      <w:r w:rsidR="00DE6FF7" w:rsidRPr="00541FCB">
        <w:rPr>
          <w:rFonts w:ascii="Segoe UI" w:hAnsi="Segoe UI" w:cs="Segoe UI"/>
          <w:lang w:val="en"/>
        </w:rPr>
        <w:t>movements</w:t>
      </w:r>
      <w:proofErr w:type="gramEnd"/>
      <w:r w:rsidR="00DE6FF7" w:rsidRPr="00541FCB">
        <w:rPr>
          <w:rFonts w:ascii="Segoe UI" w:hAnsi="Segoe UI" w:cs="Segoe UI"/>
          <w:lang w:val="en"/>
        </w:rPr>
        <w:t xml:space="preserve"> and borders. </w:t>
      </w:r>
    </w:p>
    <w:p w14:paraId="3410F94C" w14:textId="10136CFF" w:rsidR="00032C07" w:rsidRPr="00541FCB" w:rsidRDefault="00032C07" w:rsidP="00EF263B">
      <w:pPr>
        <w:jc w:val="both"/>
        <w:rPr>
          <w:rFonts w:ascii="Segoe UI" w:hAnsi="Segoe UI" w:cs="Segoe UI"/>
          <w:b/>
          <w:bCs/>
          <w:u w:val="single"/>
          <w:lang w:val="en"/>
        </w:rPr>
      </w:pPr>
      <w:r w:rsidRPr="00541FCB">
        <w:rPr>
          <w:rFonts w:ascii="Segoe UI" w:hAnsi="Segoe UI" w:cs="Segoe UI"/>
          <w:b/>
          <w:bCs/>
          <w:u w:val="single"/>
          <w:lang w:val="en"/>
        </w:rPr>
        <w:t xml:space="preserve">Principles of </w:t>
      </w:r>
      <w:r w:rsidR="001E746E" w:rsidRPr="00541FCB">
        <w:rPr>
          <w:rFonts w:ascii="Segoe UI" w:hAnsi="Segoe UI" w:cs="Segoe UI"/>
          <w:b/>
          <w:bCs/>
          <w:u w:val="single"/>
          <w:lang w:val="en"/>
        </w:rPr>
        <w:t>P</w:t>
      </w:r>
      <w:r w:rsidRPr="00541FCB">
        <w:rPr>
          <w:rFonts w:ascii="Segoe UI" w:hAnsi="Segoe UI" w:cs="Segoe UI"/>
          <w:b/>
          <w:bCs/>
          <w:u w:val="single"/>
          <w:lang w:val="en"/>
        </w:rPr>
        <w:t xml:space="preserve">articipation in the </w:t>
      </w:r>
      <w:r w:rsidR="00AC5524" w:rsidRPr="00541FCB">
        <w:rPr>
          <w:rFonts w:ascii="Segoe UI" w:hAnsi="Segoe UI" w:cs="Segoe UI"/>
          <w:b/>
          <w:bCs/>
          <w:u w:val="single"/>
          <w:lang w:val="en"/>
        </w:rPr>
        <w:t>Generation</w:t>
      </w:r>
      <w:r w:rsidRPr="00541FCB">
        <w:rPr>
          <w:rFonts w:ascii="Segoe UI" w:hAnsi="Segoe UI" w:cs="Segoe UI"/>
          <w:b/>
          <w:bCs/>
          <w:u w:val="single"/>
          <w:lang w:val="en"/>
        </w:rPr>
        <w:t xml:space="preserve"> Equality Forum</w:t>
      </w:r>
      <w:r w:rsidR="004A667B" w:rsidRPr="00541FCB">
        <w:rPr>
          <w:rFonts w:ascii="Segoe UI" w:hAnsi="Segoe UI" w:cs="Segoe UI"/>
          <w:b/>
          <w:bCs/>
          <w:u w:val="single"/>
          <w:lang w:val="en"/>
        </w:rPr>
        <w:t>,</w:t>
      </w:r>
      <w:r w:rsidRPr="00541FCB">
        <w:rPr>
          <w:rFonts w:ascii="Segoe UI" w:hAnsi="Segoe UI" w:cs="Segoe UI"/>
          <w:b/>
          <w:bCs/>
          <w:u w:val="single"/>
          <w:lang w:val="en"/>
        </w:rPr>
        <w:t xml:space="preserve"> </w:t>
      </w:r>
      <w:r w:rsidR="004A667B" w:rsidRPr="00541FCB">
        <w:rPr>
          <w:rFonts w:ascii="Segoe UI" w:hAnsi="Segoe UI" w:cs="Segoe UI"/>
          <w:b/>
          <w:bCs/>
          <w:u w:val="single"/>
          <w:lang w:val="en"/>
        </w:rPr>
        <w:t>Mexico</w:t>
      </w:r>
    </w:p>
    <w:p w14:paraId="64E76803" w14:textId="65ADA93C" w:rsidR="001E746E" w:rsidRPr="00541FCB" w:rsidRDefault="001E746E" w:rsidP="00EF263B">
      <w:pPr>
        <w:jc w:val="both"/>
        <w:rPr>
          <w:rFonts w:ascii="Segoe UI" w:hAnsi="Segoe UI" w:cs="Segoe UI"/>
          <w:lang w:val="en-CA"/>
        </w:rPr>
      </w:pPr>
      <w:r w:rsidRPr="00541FCB">
        <w:rPr>
          <w:rFonts w:ascii="Segoe UI" w:hAnsi="Segoe UI" w:cs="Segoe UI"/>
          <w:lang w:val="en-CA"/>
        </w:rPr>
        <w:t xml:space="preserve">The Generation Equality Forum is intended to be an important platform for respectful exchange on issues of gender equality embodying the values noted above. </w:t>
      </w:r>
    </w:p>
    <w:p w14:paraId="3F12D791" w14:textId="7FFCFDDC" w:rsidR="001E746E" w:rsidRDefault="001E746E" w:rsidP="00EF263B">
      <w:pPr>
        <w:jc w:val="both"/>
        <w:rPr>
          <w:rFonts w:ascii="Segoe UI" w:hAnsi="Segoe UI" w:cs="Segoe UI"/>
          <w:lang w:val="en-CA"/>
        </w:rPr>
      </w:pPr>
      <w:r w:rsidRPr="00541FCB">
        <w:rPr>
          <w:rFonts w:ascii="Segoe UI" w:hAnsi="Segoe UI" w:cs="Segoe UI"/>
          <w:lang w:val="en-CA"/>
        </w:rPr>
        <w:t xml:space="preserve">By signing on to this platform, you agree to these terms and understand that any breach of this agreement and </w:t>
      </w:r>
      <w:r w:rsidR="004A667B" w:rsidRPr="00541FCB">
        <w:rPr>
          <w:rFonts w:ascii="Segoe UI" w:hAnsi="Segoe UI" w:cs="Segoe UI"/>
          <w:lang w:val="en-CA"/>
        </w:rPr>
        <w:t xml:space="preserve">its </w:t>
      </w:r>
      <w:r w:rsidRPr="00541FCB">
        <w:rPr>
          <w:rFonts w:ascii="Segoe UI" w:hAnsi="Segoe UI" w:cs="Segoe UI"/>
          <w:lang w:val="en-CA"/>
        </w:rPr>
        <w:t xml:space="preserve">guidelines can lead to your participation being </w:t>
      </w:r>
      <w:r w:rsidR="00E52C91" w:rsidRPr="00541FCB">
        <w:rPr>
          <w:rFonts w:ascii="Segoe UI" w:hAnsi="Segoe UI" w:cs="Segoe UI"/>
          <w:lang w:val="en-CA"/>
        </w:rPr>
        <w:t xml:space="preserve">restricted or </w:t>
      </w:r>
      <w:r w:rsidRPr="00541FCB">
        <w:rPr>
          <w:rFonts w:ascii="Segoe UI" w:hAnsi="Segoe UI" w:cs="Segoe UI"/>
          <w:lang w:val="en-CA"/>
        </w:rPr>
        <w:t>removed and your content being deleted from the site.</w:t>
      </w:r>
    </w:p>
    <w:p w14:paraId="27A3E4B9" w14:textId="77777777" w:rsidR="00D87669" w:rsidRPr="00541FCB" w:rsidRDefault="00D87669" w:rsidP="00EF263B">
      <w:pPr>
        <w:jc w:val="both"/>
        <w:rPr>
          <w:rFonts w:ascii="Segoe UI" w:hAnsi="Segoe UI" w:cs="Segoe UI"/>
          <w:lang w:val="en"/>
        </w:rPr>
      </w:pPr>
    </w:p>
    <w:p w14:paraId="5C51CD26" w14:textId="32100370" w:rsidR="004343FE" w:rsidRPr="00541FCB" w:rsidRDefault="360B6876" w:rsidP="00EF263B">
      <w:pPr>
        <w:spacing w:after="0" w:line="240" w:lineRule="auto"/>
        <w:jc w:val="both"/>
        <w:rPr>
          <w:rFonts w:ascii="Segoe UI" w:hAnsi="Segoe UI" w:cs="Segoe UI"/>
          <w:b/>
          <w:bCs/>
          <w:u w:val="single"/>
          <w:lang w:val="en-GB"/>
        </w:rPr>
      </w:pPr>
      <w:r w:rsidRPr="00541FCB">
        <w:rPr>
          <w:rFonts w:ascii="Segoe UI" w:hAnsi="Segoe UI" w:cs="Segoe UI"/>
          <w:b/>
          <w:bCs/>
          <w:u w:val="single"/>
          <w:lang w:val="en-GB"/>
        </w:rPr>
        <w:lastRenderedPageBreak/>
        <w:t xml:space="preserve">Explicit Agreement with the </w:t>
      </w:r>
      <w:r w:rsidR="00032C07" w:rsidRPr="00541FCB">
        <w:rPr>
          <w:rFonts w:ascii="Segoe UI" w:hAnsi="Segoe UI" w:cs="Segoe UI"/>
          <w:b/>
          <w:bCs/>
          <w:u w:val="single"/>
          <w:lang w:val="en-GB"/>
        </w:rPr>
        <w:t>Forum</w:t>
      </w:r>
      <w:r w:rsidR="369D236C" w:rsidRPr="00541FCB">
        <w:rPr>
          <w:rFonts w:ascii="Segoe UI" w:hAnsi="Segoe UI" w:cs="Segoe UI"/>
          <w:b/>
          <w:bCs/>
          <w:u w:val="single"/>
          <w:lang w:val="en-GB"/>
        </w:rPr>
        <w:t xml:space="preserve">’s </w:t>
      </w:r>
      <w:r w:rsidR="00981579" w:rsidRPr="00541FCB">
        <w:rPr>
          <w:rFonts w:ascii="Segoe UI" w:hAnsi="Segoe UI" w:cs="Segoe UI"/>
          <w:b/>
          <w:bCs/>
          <w:u w:val="single"/>
          <w:lang w:val="en-GB"/>
        </w:rPr>
        <w:t>Community Guidelines</w:t>
      </w:r>
      <w:r w:rsidR="369D236C" w:rsidRPr="00541FCB">
        <w:rPr>
          <w:rFonts w:ascii="Segoe UI" w:hAnsi="Segoe UI" w:cs="Segoe UI"/>
          <w:b/>
          <w:bCs/>
          <w:u w:val="single"/>
          <w:lang w:val="en-GB"/>
        </w:rPr>
        <w:t xml:space="preserve"> </w:t>
      </w:r>
    </w:p>
    <w:p w14:paraId="4E0AAC6F" w14:textId="3CAA31D3" w:rsidR="001E746E" w:rsidRPr="00541FCB" w:rsidRDefault="64F14B9B" w:rsidP="00EF263B">
      <w:pPr>
        <w:spacing w:before="100" w:beforeAutospacing="1" w:after="100" w:afterAutospacing="1"/>
        <w:jc w:val="both"/>
        <w:rPr>
          <w:rFonts w:ascii="Segoe UI" w:eastAsia="Segoe UI" w:hAnsi="Segoe UI" w:cs="Segoe UI"/>
          <w:lang w:val="en-GB"/>
        </w:rPr>
      </w:pPr>
      <w:r w:rsidRPr="00541FCB">
        <w:rPr>
          <w:rFonts w:ascii="Segoe UI" w:eastAsia="Segoe UI" w:hAnsi="Segoe UI" w:cs="Segoe UI"/>
          <w:lang w:val="en-GB"/>
        </w:rPr>
        <w:t xml:space="preserve">I have read the Community Guidelines and </w:t>
      </w:r>
      <w:r w:rsidR="744F0DD1" w:rsidRPr="00541FCB">
        <w:rPr>
          <w:rFonts w:ascii="Segoe UI" w:eastAsia="Segoe UI" w:hAnsi="Segoe UI" w:cs="Segoe UI"/>
          <w:lang w:val="en-GB"/>
        </w:rPr>
        <w:t>I understand that the Generation Equality Forum is a space</w:t>
      </w:r>
      <w:r w:rsidR="001E746E" w:rsidRPr="00541FCB">
        <w:rPr>
          <w:rFonts w:ascii="Segoe UI" w:eastAsia="Segoe UI" w:hAnsi="Segoe UI" w:cs="Segoe UI"/>
          <w:lang w:val="en-GB"/>
        </w:rPr>
        <w:t xml:space="preserve"> </w:t>
      </w:r>
      <w:r w:rsidR="004A667B" w:rsidRPr="00541FCB">
        <w:rPr>
          <w:rFonts w:ascii="Segoe UI" w:eastAsia="Segoe UI" w:hAnsi="Segoe UI" w:cs="Segoe UI"/>
          <w:lang w:val="en-GB"/>
        </w:rPr>
        <w:t>that</w:t>
      </w:r>
      <w:r w:rsidR="001E746E" w:rsidRPr="00541FCB">
        <w:rPr>
          <w:rFonts w:ascii="Segoe UI" w:eastAsia="Segoe UI" w:hAnsi="Segoe UI" w:cs="Segoe UI"/>
          <w:lang w:val="en-GB"/>
        </w:rPr>
        <w:t xml:space="preserve">: </w:t>
      </w:r>
    </w:p>
    <w:p w14:paraId="6744152D" w14:textId="14A072CA" w:rsidR="001E746E" w:rsidRPr="00541FCB" w:rsidRDefault="004A667B" w:rsidP="00EF263B">
      <w:pPr>
        <w:numPr>
          <w:ilvl w:val="0"/>
          <w:numId w:val="1"/>
        </w:numPr>
        <w:spacing w:line="276" w:lineRule="auto"/>
        <w:jc w:val="both"/>
        <w:rPr>
          <w:rFonts w:ascii="Segoe UI" w:hAnsi="Segoe UI" w:cs="Segoe UI"/>
          <w:lang w:val="en"/>
        </w:rPr>
      </w:pPr>
      <w:r w:rsidRPr="00541FCB">
        <w:rPr>
          <w:rFonts w:ascii="Segoe UI" w:hAnsi="Segoe UI" w:cs="Segoe UI"/>
          <w:lang w:val="en"/>
        </w:rPr>
        <w:t xml:space="preserve">Allows for respectful </w:t>
      </w:r>
      <w:r w:rsidRPr="00541FCB">
        <w:rPr>
          <w:rFonts w:ascii="Segoe UI" w:hAnsi="Segoe UI" w:cs="Segoe UI"/>
          <w:lang w:val="en"/>
        </w:rPr>
        <w:t>i</w:t>
      </w:r>
      <w:r w:rsidR="001E746E" w:rsidRPr="00541FCB">
        <w:rPr>
          <w:rFonts w:ascii="Segoe UI" w:hAnsi="Segoe UI" w:cs="Segoe UI"/>
          <w:lang w:val="en"/>
        </w:rPr>
        <w:t>nteract</w:t>
      </w:r>
      <w:r w:rsidRPr="00541FCB">
        <w:rPr>
          <w:rFonts w:ascii="Segoe UI" w:hAnsi="Segoe UI" w:cs="Segoe UI"/>
          <w:lang w:val="en"/>
        </w:rPr>
        <w:t>ion and online dialogue and exchange.</w:t>
      </w:r>
    </w:p>
    <w:p w14:paraId="217422D2" w14:textId="4983AE2F" w:rsidR="001E746E" w:rsidRPr="00541FCB" w:rsidRDefault="004A667B" w:rsidP="00EF263B">
      <w:pPr>
        <w:numPr>
          <w:ilvl w:val="0"/>
          <w:numId w:val="1"/>
        </w:numPr>
        <w:spacing w:line="276" w:lineRule="auto"/>
        <w:jc w:val="both"/>
        <w:rPr>
          <w:rFonts w:ascii="Segoe UI" w:hAnsi="Segoe UI" w:cs="Segoe UI"/>
          <w:lang w:val="en"/>
        </w:rPr>
      </w:pPr>
      <w:r w:rsidRPr="00541FCB">
        <w:rPr>
          <w:rFonts w:ascii="Segoe UI" w:hAnsi="Segoe UI" w:cs="Segoe UI"/>
          <w:lang w:val="en"/>
        </w:rPr>
        <w:t>R</w:t>
      </w:r>
      <w:r w:rsidR="001E746E" w:rsidRPr="00541FCB">
        <w:rPr>
          <w:rFonts w:ascii="Segoe UI" w:hAnsi="Segoe UI" w:cs="Segoe UI"/>
          <w:lang w:val="en"/>
        </w:rPr>
        <w:t xml:space="preserve">ecognizes, </w:t>
      </w:r>
      <w:proofErr w:type="gramStart"/>
      <w:r w:rsidRPr="00541FCB">
        <w:rPr>
          <w:rFonts w:ascii="Segoe UI" w:hAnsi="Segoe UI" w:cs="Segoe UI"/>
          <w:lang w:val="en"/>
        </w:rPr>
        <w:t>values</w:t>
      </w:r>
      <w:proofErr w:type="gramEnd"/>
      <w:r w:rsidR="001E746E" w:rsidRPr="00541FCB">
        <w:rPr>
          <w:rFonts w:ascii="Segoe UI" w:hAnsi="Segoe UI" w:cs="Segoe UI"/>
          <w:lang w:val="en"/>
        </w:rPr>
        <w:t xml:space="preserve"> and celebrates diversity.</w:t>
      </w:r>
    </w:p>
    <w:p w14:paraId="7F688A2F" w14:textId="5F3E3468" w:rsidR="001E746E" w:rsidRPr="00541FCB" w:rsidRDefault="001E746E" w:rsidP="00EF263B">
      <w:pPr>
        <w:numPr>
          <w:ilvl w:val="0"/>
          <w:numId w:val="1"/>
        </w:numPr>
        <w:spacing w:line="276" w:lineRule="auto"/>
        <w:jc w:val="both"/>
        <w:rPr>
          <w:rFonts w:ascii="Segoe UI" w:eastAsiaTheme="minorEastAsia" w:hAnsi="Segoe UI" w:cs="Segoe UI"/>
          <w:lang w:val="en"/>
        </w:rPr>
      </w:pPr>
      <w:r w:rsidRPr="00541FCB">
        <w:rPr>
          <w:rFonts w:ascii="Segoe UI" w:hAnsi="Segoe UI" w:cs="Segoe UI"/>
          <w:lang w:val="en"/>
        </w:rPr>
        <w:t>Use</w:t>
      </w:r>
      <w:r w:rsidR="004A667B" w:rsidRPr="00541FCB">
        <w:rPr>
          <w:rFonts w:ascii="Segoe UI" w:hAnsi="Segoe UI" w:cs="Segoe UI"/>
          <w:lang w:val="en"/>
        </w:rPr>
        <w:t>s</w:t>
      </w:r>
      <w:r w:rsidRPr="00541FCB">
        <w:rPr>
          <w:rFonts w:ascii="Segoe UI" w:hAnsi="Segoe UI" w:cs="Segoe UI"/>
          <w:lang w:val="en"/>
        </w:rPr>
        <w:t xml:space="preserve"> respectful and inclusive language that recognizes the diversity among Forum participants. </w:t>
      </w:r>
    </w:p>
    <w:p w14:paraId="2D950A8C" w14:textId="45CF4087" w:rsidR="006C1974" w:rsidRPr="00541FCB" w:rsidRDefault="001E746E" w:rsidP="000507D0">
      <w:pPr>
        <w:jc w:val="both"/>
        <w:rPr>
          <w:rFonts w:ascii="Segoe UI" w:hAnsi="Segoe UI" w:cs="Segoe UI"/>
          <w:lang w:val="en-GB"/>
        </w:rPr>
      </w:pPr>
      <w:r w:rsidRPr="00541FCB">
        <w:rPr>
          <w:rFonts w:ascii="Segoe UI" w:eastAsia="Segoe UI" w:hAnsi="Segoe UI" w:cs="Segoe UI"/>
          <w:lang w:val="en-GB"/>
        </w:rPr>
        <w:t>The Generation Equality Forum will</w:t>
      </w:r>
      <w:r w:rsidR="744F0DD1" w:rsidRPr="00541FCB">
        <w:rPr>
          <w:rFonts w:ascii="Segoe UI" w:eastAsia="Segoe UI" w:hAnsi="Segoe UI" w:cs="Segoe UI"/>
          <w:lang w:val="en-GB"/>
        </w:rPr>
        <w:t xml:space="preserve"> not tolerate the following:</w:t>
      </w:r>
    </w:p>
    <w:p w14:paraId="235FEE91" w14:textId="47DA436E" w:rsidR="006C1974" w:rsidRPr="00541FCB" w:rsidRDefault="006C1974" w:rsidP="000507D0">
      <w:pPr>
        <w:pStyle w:val="ListParagraph"/>
        <w:numPr>
          <w:ilvl w:val="0"/>
          <w:numId w:val="1"/>
        </w:numPr>
        <w:spacing w:before="100" w:beforeAutospacing="1" w:after="100" w:afterAutospacing="1" w:line="276" w:lineRule="auto"/>
        <w:jc w:val="both"/>
        <w:rPr>
          <w:rFonts w:ascii="Segoe UI" w:eastAsiaTheme="minorEastAsia" w:hAnsi="Segoe UI" w:cs="Segoe UI"/>
          <w:lang w:val="en-GB"/>
        </w:rPr>
      </w:pPr>
      <w:r w:rsidRPr="00541FCB">
        <w:rPr>
          <w:rFonts w:ascii="Segoe UI" w:hAnsi="Segoe UI" w:cs="Segoe UI"/>
          <w:lang w:val="en"/>
        </w:rPr>
        <w:t>Any form of cyber harassment and violence, and actions that perpetuate oppressive systems, such as classism, ageism, ableism, racism, misogyny, heterosexism, or transphobia, including</w:t>
      </w:r>
      <w:r w:rsidR="00331C7A" w:rsidRPr="00541FCB">
        <w:rPr>
          <w:rFonts w:ascii="Segoe UI" w:hAnsi="Segoe UI" w:cs="Segoe UI"/>
          <w:lang w:val="en"/>
        </w:rPr>
        <w:t xml:space="preserve"> hate</w:t>
      </w:r>
      <w:r w:rsidRPr="00541FCB">
        <w:rPr>
          <w:rFonts w:ascii="Segoe UI" w:hAnsi="Segoe UI" w:cs="Segoe UI"/>
          <w:lang w:val="en"/>
        </w:rPr>
        <w:t xml:space="preserve"> speech.</w:t>
      </w:r>
    </w:p>
    <w:p w14:paraId="1E1617EA" w14:textId="642524B8" w:rsidR="006C1974" w:rsidRPr="00541FCB" w:rsidRDefault="006C1974" w:rsidP="000507D0">
      <w:pPr>
        <w:pStyle w:val="ListParagraph"/>
        <w:numPr>
          <w:ilvl w:val="0"/>
          <w:numId w:val="1"/>
        </w:numPr>
        <w:spacing w:before="100" w:beforeAutospacing="1" w:after="100" w:afterAutospacing="1" w:line="276" w:lineRule="auto"/>
        <w:jc w:val="both"/>
        <w:rPr>
          <w:rFonts w:ascii="Segoe UI" w:eastAsiaTheme="minorEastAsia" w:hAnsi="Segoe UI" w:cs="Segoe UI"/>
          <w:lang w:val="en-GB"/>
        </w:rPr>
      </w:pPr>
      <w:r w:rsidRPr="00541FCB">
        <w:rPr>
          <w:rFonts w:ascii="Segoe UI" w:eastAsia="Segoe UI" w:hAnsi="Segoe UI" w:cs="Segoe UI"/>
          <w:lang w:val="en-GB"/>
        </w:rPr>
        <w:t>Profane, explicit, or harmful language</w:t>
      </w:r>
      <w:r w:rsidR="00331C7A" w:rsidRPr="00541FCB">
        <w:rPr>
          <w:rFonts w:ascii="Segoe UI" w:eastAsia="Segoe UI" w:hAnsi="Segoe UI" w:cs="Segoe UI"/>
          <w:lang w:val="en-GB"/>
        </w:rPr>
        <w:t>.</w:t>
      </w:r>
    </w:p>
    <w:p w14:paraId="567B0ADB" w14:textId="7FFE8301" w:rsidR="006C1974" w:rsidRPr="00541FCB" w:rsidRDefault="744F0DD1" w:rsidP="000507D0">
      <w:pPr>
        <w:pStyle w:val="ListParagraph"/>
        <w:numPr>
          <w:ilvl w:val="0"/>
          <w:numId w:val="1"/>
        </w:numPr>
        <w:spacing w:before="100" w:beforeAutospacing="1" w:after="100" w:afterAutospacing="1" w:line="276" w:lineRule="auto"/>
        <w:jc w:val="both"/>
        <w:rPr>
          <w:rFonts w:ascii="Segoe UI" w:eastAsiaTheme="minorEastAsia" w:hAnsi="Segoe UI" w:cs="Segoe UI"/>
          <w:lang w:val="en-GB"/>
        </w:rPr>
      </w:pPr>
      <w:r w:rsidRPr="00541FCB">
        <w:rPr>
          <w:rFonts w:ascii="Segoe UI" w:eastAsia="Segoe UI" w:hAnsi="Segoe UI" w:cs="Segoe UI"/>
          <w:lang w:val="en-GB"/>
        </w:rPr>
        <w:t xml:space="preserve">Scams, monetary requests, </w:t>
      </w:r>
      <w:r w:rsidR="006C1974" w:rsidRPr="00541FCB">
        <w:rPr>
          <w:rFonts w:ascii="Segoe UI" w:eastAsia="Segoe UI" w:hAnsi="Segoe UI" w:cs="Segoe UI"/>
          <w:lang w:val="en-GB"/>
        </w:rPr>
        <w:t xml:space="preserve">advertisements, </w:t>
      </w:r>
      <w:r w:rsidRPr="00541FCB">
        <w:rPr>
          <w:rFonts w:ascii="Segoe UI" w:eastAsia="Segoe UI" w:hAnsi="Segoe UI" w:cs="Segoe UI"/>
          <w:lang w:val="en-GB"/>
        </w:rPr>
        <w:t>or phishing of any kind</w:t>
      </w:r>
      <w:r w:rsidR="00331C7A" w:rsidRPr="00541FCB">
        <w:rPr>
          <w:rFonts w:ascii="Segoe UI" w:eastAsia="Segoe UI" w:hAnsi="Segoe UI" w:cs="Segoe UI"/>
          <w:lang w:val="en-GB"/>
        </w:rPr>
        <w:t>.</w:t>
      </w:r>
    </w:p>
    <w:p w14:paraId="06F54A96" w14:textId="459C7B13" w:rsidR="006C1974" w:rsidRPr="00541FCB" w:rsidRDefault="006C1974" w:rsidP="000507D0">
      <w:pPr>
        <w:pBdr>
          <w:top w:val="nil"/>
          <w:left w:val="nil"/>
          <w:bottom w:val="nil"/>
          <w:right w:val="nil"/>
          <w:between w:val="nil"/>
        </w:pBdr>
        <w:spacing w:beforeAutospacing="1" w:after="0" w:afterAutospacing="1" w:line="240" w:lineRule="auto"/>
        <w:jc w:val="both"/>
        <w:rPr>
          <w:rFonts w:ascii="Segoe UI" w:eastAsia="Times New Roman" w:hAnsi="Segoe UI" w:cs="Segoe UI"/>
        </w:rPr>
      </w:pPr>
      <w:r w:rsidRPr="00541FCB">
        <w:rPr>
          <w:rFonts w:ascii="Segoe UI" w:eastAsia="Times New Roman" w:hAnsi="Segoe UI" w:cs="Segoe UI"/>
        </w:rPr>
        <w:t xml:space="preserve">Forum participants violating these rules </w:t>
      </w:r>
      <w:r w:rsidR="00331C7A" w:rsidRPr="00541FCB">
        <w:rPr>
          <w:rFonts w:ascii="Segoe UI" w:eastAsia="Times New Roman" w:hAnsi="Segoe UI" w:cs="Segoe UI"/>
        </w:rPr>
        <w:t>will</w:t>
      </w:r>
      <w:r w:rsidRPr="00541FCB">
        <w:rPr>
          <w:rFonts w:ascii="Segoe UI" w:eastAsia="Times New Roman" w:hAnsi="Segoe UI" w:cs="Segoe UI"/>
        </w:rPr>
        <w:t xml:space="preserve"> be subject to the</w:t>
      </w:r>
      <w:r w:rsidR="000507D0" w:rsidRPr="00541FCB">
        <w:rPr>
          <w:rFonts w:ascii="Segoe UI" w:eastAsia="Times New Roman" w:hAnsi="Segoe UI" w:cs="Segoe UI"/>
        </w:rPr>
        <w:t xml:space="preserve"> restriction or</w:t>
      </w:r>
      <w:r w:rsidRPr="00541FCB">
        <w:rPr>
          <w:rFonts w:ascii="Segoe UI" w:eastAsia="Times New Roman" w:hAnsi="Segoe UI" w:cs="Segoe UI"/>
        </w:rPr>
        <w:t xml:space="preserve"> revocation of their online engagement privileges, including using the chat function on the online platform. At the direction of the organizers, violation of these principles could also lead to the withdrawal of participants’ overall participation in the Forum. </w:t>
      </w:r>
    </w:p>
    <w:p w14:paraId="41A5D69E" w14:textId="31CC9F02" w:rsidR="006C1974" w:rsidRPr="00541FCB" w:rsidRDefault="744F0DD1" w:rsidP="00541FCB">
      <w:pPr>
        <w:pBdr>
          <w:top w:val="nil"/>
          <w:left w:val="nil"/>
          <w:bottom w:val="nil"/>
          <w:right w:val="nil"/>
          <w:between w:val="nil"/>
        </w:pBdr>
        <w:spacing w:beforeAutospacing="1" w:after="0" w:afterAutospacing="1" w:line="240" w:lineRule="auto"/>
        <w:jc w:val="both"/>
        <w:rPr>
          <w:rFonts w:ascii="Segoe UI" w:eastAsia="Segoe UI" w:hAnsi="Segoe UI" w:cs="Segoe UI"/>
          <w:lang w:val="en-GB"/>
        </w:rPr>
      </w:pPr>
      <w:r w:rsidRPr="00541FCB">
        <w:rPr>
          <w:rFonts w:ascii="Segoe UI" w:eastAsia="Times New Roman" w:hAnsi="Segoe UI" w:cs="Segoe UI"/>
        </w:rPr>
        <w:t xml:space="preserve">By </w:t>
      </w:r>
      <w:r w:rsidR="458E1A95" w:rsidRPr="00541FCB">
        <w:rPr>
          <w:rFonts w:ascii="Segoe UI" w:eastAsia="Times New Roman" w:hAnsi="Segoe UI" w:cs="Segoe UI"/>
        </w:rPr>
        <w:t>registering as participant in the Generation Equality Forum</w:t>
      </w:r>
      <w:r w:rsidR="004A667B" w:rsidRPr="00541FCB">
        <w:rPr>
          <w:rFonts w:ascii="Segoe UI" w:eastAsia="Times New Roman" w:hAnsi="Segoe UI" w:cs="Segoe UI"/>
        </w:rPr>
        <w:t xml:space="preserve"> Mexico</w:t>
      </w:r>
      <w:r w:rsidR="458E1A95" w:rsidRPr="00541FCB">
        <w:rPr>
          <w:rFonts w:ascii="Segoe UI" w:eastAsia="Times New Roman" w:hAnsi="Segoe UI" w:cs="Segoe UI"/>
        </w:rPr>
        <w:t xml:space="preserve">, </w:t>
      </w:r>
      <w:r w:rsidRPr="00541FCB">
        <w:rPr>
          <w:rFonts w:ascii="Segoe UI" w:eastAsia="Times New Roman" w:hAnsi="Segoe UI" w:cs="Segoe UI"/>
        </w:rPr>
        <w:t xml:space="preserve">you agree to </w:t>
      </w:r>
      <w:r w:rsidR="2B472392" w:rsidRPr="00541FCB">
        <w:rPr>
          <w:rFonts w:ascii="Segoe UI" w:eastAsia="Times New Roman" w:hAnsi="Segoe UI" w:cs="Segoe UI"/>
        </w:rPr>
        <w:t xml:space="preserve">observe the Forum’s </w:t>
      </w:r>
      <w:r w:rsidR="006C1974" w:rsidRPr="00541FCB">
        <w:rPr>
          <w:rFonts w:ascii="Segoe UI" w:eastAsia="Times New Roman" w:hAnsi="Segoe UI" w:cs="Segoe UI"/>
        </w:rPr>
        <w:t>above guidelines</w:t>
      </w:r>
      <w:r w:rsidR="002B68C1" w:rsidRPr="00541FCB">
        <w:rPr>
          <w:rFonts w:ascii="Segoe UI" w:eastAsia="Times New Roman" w:hAnsi="Segoe UI" w:cs="Segoe UI"/>
        </w:rPr>
        <w:t>, and understand</w:t>
      </w:r>
      <w:r w:rsidR="2B472392" w:rsidRPr="00541FCB">
        <w:rPr>
          <w:rFonts w:ascii="Segoe UI" w:eastAsia="Times New Roman" w:hAnsi="Segoe UI" w:cs="Segoe UI"/>
        </w:rPr>
        <w:t xml:space="preserve"> that </w:t>
      </w:r>
      <w:r w:rsidRPr="00541FCB">
        <w:rPr>
          <w:rFonts w:ascii="Segoe UI" w:eastAsia="Times New Roman" w:hAnsi="Segoe UI" w:cs="Segoe UI"/>
        </w:rPr>
        <w:t>any breach c</w:t>
      </w:r>
      <w:r w:rsidR="002B68C1" w:rsidRPr="00541FCB">
        <w:rPr>
          <w:rFonts w:ascii="Segoe UI" w:eastAsia="Times New Roman" w:hAnsi="Segoe UI" w:cs="Segoe UI"/>
        </w:rPr>
        <w:t>ould</w:t>
      </w:r>
      <w:r w:rsidRPr="00541FCB">
        <w:rPr>
          <w:rFonts w:ascii="Segoe UI" w:eastAsia="Times New Roman" w:hAnsi="Segoe UI" w:cs="Segoe UI"/>
        </w:rPr>
        <w:t xml:space="preserve"> lead to your content being deleted and your </w:t>
      </w:r>
      <w:r w:rsidR="006C1974" w:rsidRPr="00541FCB">
        <w:rPr>
          <w:rFonts w:ascii="Segoe UI" w:eastAsia="Times New Roman" w:hAnsi="Segoe UI" w:cs="Segoe UI"/>
        </w:rPr>
        <w:t>withdrawal from</w:t>
      </w:r>
      <w:r w:rsidR="5D3BC2B5" w:rsidRPr="00541FCB">
        <w:rPr>
          <w:rFonts w:ascii="Segoe UI" w:eastAsia="Times New Roman" w:hAnsi="Segoe UI" w:cs="Segoe UI"/>
        </w:rPr>
        <w:t xml:space="preserve"> the Forum</w:t>
      </w:r>
      <w:r w:rsidR="006C1974" w:rsidRPr="00541FCB">
        <w:rPr>
          <w:rFonts w:ascii="Segoe UI" w:eastAsia="Times New Roman" w:hAnsi="Segoe UI" w:cs="Segoe UI"/>
        </w:rPr>
        <w:t xml:space="preserve"> platform.</w:t>
      </w:r>
    </w:p>
    <w:sectPr w:rsidR="006C1974" w:rsidRPr="00541FC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2F384" w14:textId="77777777" w:rsidR="00404EC9" w:rsidRDefault="00404EC9" w:rsidP="00CE4FF0">
      <w:pPr>
        <w:spacing w:after="0" w:line="240" w:lineRule="auto"/>
      </w:pPr>
      <w:r>
        <w:separator/>
      </w:r>
    </w:p>
  </w:endnote>
  <w:endnote w:type="continuationSeparator" w:id="0">
    <w:p w14:paraId="010A1890" w14:textId="77777777" w:rsidR="00404EC9" w:rsidRDefault="00404EC9" w:rsidP="00CE4FF0">
      <w:pPr>
        <w:spacing w:after="0" w:line="240" w:lineRule="auto"/>
      </w:pPr>
      <w:r>
        <w:continuationSeparator/>
      </w:r>
    </w:p>
  </w:endnote>
  <w:endnote w:type="continuationNotice" w:id="1">
    <w:p w14:paraId="3927018F" w14:textId="77777777" w:rsidR="00404EC9" w:rsidRDefault="00404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92716061"/>
      <w:docPartObj>
        <w:docPartGallery w:val="Page Numbers (Bottom of Page)"/>
        <w:docPartUnique/>
      </w:docPartObj>
    </w:sdtPr>
    <w:sdtEndPr>
      <w:rPr>
        <w:rFonts w:ascii="Segoe UI Light" w:hAnsi="Segoe UI Light" w:cs="Segoe UI Light"/>
        <w:noProof/>
        <w:sz w:val="12"/>
        <w:szCs w:val="12"/>
      </w:rPr>
    </w:sdtEndPr>
    <w:sdtContent>
      <w:p w14:paraId="658B7BF6" w14:textId="58F3D627" w:rsidR="00CE4FF0" w:rsidRPr="00541FCB" w:rsidRDefault="00CE4FF0" w:rsidP="00541FCB">
        <w:pPr>
          <w:pStyle w:val="Footer"/>
          <w:jc w:val="center"/>
          <w:rPr>
            <w:sz w:val="18"/>
            <w:szCs w:val="18"/>
          </w:rPr>
        </w:pPr>
        <w:r w:rsidRPr="00541FCB">
          <w:rPr>
            <w:sz w:val="18"/>
            <w:szCs w:val="18"/>
          </w:rPr>
          <w:fldChar w:fldCharType="begin"/>
        </w:r>
        <w:r w:rsidRPr="00541FCB">
          <w:rPr>
            <w:sz w:val="18"/>
            <w:szCs w:val="18"/>
          </w:rPr>
          <w:instrText xml:space="preserve"> PAGE   \* MERGEFORMAT </w:instrText>
        </w:r>
        <w:r w:rsidRPr="00541FCB">
          <w:rPr>
            <w:sz w:val="18"/>
            <w:szCs w:val="18"/>
          </w:rPr>
          <w:fldChar w:fldCharType="separate"/>
        </w:r>
        <w:r w:rsidR="00923A67">
          <w:rPr>
            <w:noProof/>
            <w:sz w:val="18"/>
            <w:szCs w:val="18"/>
          </w:rPr>
          <w:t>1</w:t>
        </w:r>
        <w:r w:rsidRPr="00541FCB">
          <w:rPr>
            <w:noProof/>
            <w:sz w:val="18"/>
            <w:szCs w:val="18"/>
          </w:rPr>
          <w:fldChar w:fldCharType="end"/>
        </w:r>
      </w:p>
    </w:sdtContent>
  </w:sdt>
  <w:p w14:paraId="1AD97BDC" w14:textId="77777777" w:rsidR="00CE4FF0" w:rsidRDefault="00CE4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CAF9" w14:textId="77777777" w:rsidR="00404EC9" w:rsidRDefault="00404EC9" w:rsidP="00CE4FF0">
      <w:pPr>
        <w:spacing w:after="0" w:line="240" w:lineRule="auto"/>
      </w:pPr>
      <w:r>
        <w:separator/>
      </w:r>
    </w:p>
  </w:footnote>
  <w:footnote w:type="continuationSeparator" w:id="0">
    <w:p w14:paraId="3B296A5F" w14:textId="77777777" w:rsidR="00404EC9" w:rsidRDefault="00404EC9" w:rsidP="00CE4FF0">
      <w:pPr>
        <w:spacing w:after="0" w:line="240" w:lineRule="auto"/>
      </w:pPr>
      <w:r>
        <w:continuationSeparator/>
      </w:r>
    </w:p>
  </w:footnote>
  <w:footnote w:type="continuationNotice" w:id="1">
    <w:p w14:paraId="14FE91C0" w14:textId="77777777" w:rsidR="00404EC9" w:rsidRDefault="00404E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4217"/>
    <w:multiLevelType w:val="multilevel"/>
    <w:tmpl w:val="46E08220"/>
    <w:lvl w:ilvl="0">
      <w:start w:val="1"/>
      <w:numFmt w:val="bullet"/>
      <w:lvlText w:val="●"/>
      <w:lvlJc w:val="left"/>
      <w:pPr>
        <w:ind w:left="720" w:hanging="360"/>
      </w:pPr>
      <w:rPr>
        <w:rFonts w:ascii="Arial" w:eastAsia="Arial" w:hAnsi="Arial" w:cs="Arial"/>
        <w:color w:val="383838"/>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004B29"/>
    <w:multiLevelType w:val="multilevel"/>
    <w:tmpl w:val="6D82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AF679A"/>
    <w:multiLevelType w:val="multilevel"/>
    <w:tmpl w:val="7A76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7F129D"/>
    <w:multiLevelType w:val="multilevel"/>
    <w:tmpl w:val="66BE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DIzNje1MDI0NLVU0lEKTi0uzszPAykwqQUABgkuiCwAAAA="/>
  </w:docVars>
  <w:rsids>
    <w:rsidRoot w:val="00142E72"/>
    <w:rsid w:val="000151E0"/>
    <w:rsid w:val="00032C07"/>
    <w:rsid w:val="000507D0"/>
    <w:rsid w:val="00063F2C"/>
    <w:rsid w:val="00093087"/>
    <w:rsid w:val="000D3163"/>
    <w:rsid w:val="000F4F8B"/>
    <w:rsid w:val="00142E72"/>
    <w:rsid w:val="00164C57"/>
    <w:rsid w:val="001C0D13"/>
    <w:rsid w:val="001C51FB"/>
    <w:rsid w:val="001E06FD"/>
    <w:rsid w:val="001E746E"/>
    <w:rsid w:val="00287935"/>
    <w:rsid w:val="002A44C1"/>
    <w:rsid w:val="002B68C1"/>
    <w:rsid w:val="002E7C8C"/>
    <w:rsid w:val="00331C7A"/>
    <w:rsid w:val="00362CF1"/>
    <w:rsid w:val="003C4823"/>
    <w:rsid w:val="00404EC9"/>
    <w:rsid w:val="00407B46"/>
    <w:rsid w:val="004343FE"/>
    <w:rsid w:val="00471450"/>
    <w:rsid w:val="00480A28"/>
    <w:rsid w:val="00490328"/>
    <w:rsid w:val="0049766E"/>
    <w:rsid w:val="004A667B"/>
    <w:rsid w:val="004C7223"/>
    <w:rsid w:val="004E4FC9"/>
    <w:rsid w:val="00541FCB"/>
    <w:rsid w:val="005844D1"/>
    <w:rsid w:val="00585FF9"/>
    <w:rsid w:val="005953FC"/>
    <w:rsid w:val="00596300"/>
    <w:rsid w:val="00605C77"/>
    <w:rsid w:val="006067B5"/>
    <w:rsid w:val="0065368E"/>
    <w:rsid w:val="00666F63"/>
    <w:rsid w:val="00667E3E"/>
    <w:rsid w:val="00686706"/>
    <w:rsid w:val="0069247A"/>
    <w:rsid w:val="006C1974"/>
    <w:rsid w:val="006E170D"/>
    <w:rsid w:val="006E19B1"/>
    <w:rsid w:val="00713D5E"/>
    <w:rsid w:val="00724AA3"/>
    <w:rsid w:val="00736E5C"/>
    <w:rsid w:val="007631B9"/>
    <w:rsid w:val="007D2DFD"/>
    <w:rsid w:val="007D43D6"/>
    <w:rsid w:val="0080574C"/>
    <w:rsid w:val="00861024"/>
    <w:rsid w:val="00887A80"/>
    <w:rsid w:val="008B2334"/>
    <w:rsid w:val="00923A67"/>
    <w:rsid w:val="00981579"/>
    <w:rsid w:val="009B1B95"/>
    <w:rsid w:val="009D35FC"/>
    <w:rsid w:val="00A94930"/>
    <w:rsid w:val="00AC5524"/>
    <w:rsid w:val="00AE0627"/>
    <w:rsid w:val="00B06791"/>
    <w:rsid w:val="00B25968"/>
    <w:rsid w:val="00B553CA"/>
    <w:rsid w:val="00B62684"/>
    <w:rsid w:val="00BC2480"/>
    <w:rsid w:val="00BD50A9"/>
    <w:rsid w:val="00BF426F"/>
    <w:rsid w:val="00C00378"/>
    <w:rsid w:val="00C124C5"/>
    <w:rsid w:val="00C3073A"/>
    <w:rsid w:val="00C53F70"/>
    <w:rsid w:val="00C5615F"/>
    <w:rsid w:val="00C81A43"/>
    <w:rsid w:val="00C84FDC"/>
    <w:rsid w:val="00CE4FF0"/>
    <w:rsid w:val="00D07095"/>
    <w:rsid w:val="00D106E6"/>
    <w:rsid w:val="00D149EB"/>
    <w:rsid w:val="00D26628"/>
    <w:rsid w:val="00D45151"/>
    <w:rsid w:val="00D471A3"/>
    <w:rsid w:val="00D77557"/>
    <w:rsid w:val="00D823E0"/>
    <w:rsid w:val="00D87669"/>
    <w:rsid w:val="00DB1638"/>
    <w:rsid w:val="00DB5DF7"/>
    <w:rsid w:val="00DC1BBB"/>
    <w:rsid w:val="00DD0395"/>
    <w:rsid w:val="00DE6FF7"/>
    <w:rsid w:val="00E14856"/>
    <w:rsid w:val="00E4212D"/>
    <w:rsid w:val="00E52C91"/>
    <w:rsid w:val="00E82A5D"/>
    <w:rsid w:val="00E91597"/>
    <w:rsid w:val="00EB3DE1"/>
    <w:rsid w:val="00EF263B"/>
    <w:rsid w:val="00F217A7"/>
    <w:rsid w:val="00F41F7A"/>
    <w:rsid w:val="00F54278"/>
    <w:rsid w:val="00F84D6C"/>
    <w:rsid w:val="00F8685B"/>
    <w:rsid w:val="0A99962B"/>
    <w:rsid w:val="0AC5F39C"/>
    <w:rsid w:val="0C4F5880"/>
    <w:rsid w:val="0C62A1D0"/>
    <w:rsid w:val="0C98E54B"/>
    <w:rsid w:val="0F272FB2"/>
    <w:rsid w:val="137D30BC"/>
    <w:rsid w:val="17AC6F61"/>
    <w:rsid w:val="18225A1E"/>
    <w:rsid w:val="191554EA"/>
    <w:rsid w:val="21C54618"/>
    <w:rsid w:val="22988145"/>
    <w:rsid w:val="23616FBD"/>
    <w:rsid w:val="236A20DE"/>
    <w:rsid w:val="239BF4D3"/>
    <w:rsid w:val="2B472392"/>
    <w:rsid w:val="2E18A11B"/>
    <w:rsid w:val="2EFC9534"/>
    <w:rsid w:val="3086E7BA"/>
    <w:rsid w:val="30A48B9E"/>
    <w:rsid w:val="325D2D2D"/>
    <w:rsid w:val="360B6876"/>
    <w:rsid w:val="369D236C"/>
    <w:rsid w:val="38CFE785"/>
    <w:rsid w:val="399F1BC1"/>
    <w:rsid w:val="3C5CE6BE"/>
    <w:rsid w:val="4109AB1D"/>
    <w:rsid w:val="448CCB92"/>
    <w:rsid w:val="458E1A95"/>
    <w:rsid w:val="46289BF3"/>
    <w:rsid w:val="47C46C54"/>
    <w:rsid w:val="49E3455E"/>
    <w:rsid w:val="4BB9F419"/>
    <w:rsid w:val="4C643A41"/>
    <w:rsid w:val="4CD3A12B"/>
    <w:rsid w:val="4E193BF8"/>
    <w:rsid w:val="5965A99B"/>
    <w:rsid w:val="5A6A2372"/>
    <w:rsid w:val="5CC3DAD6"/>
    <w:rsid w:val="5D3BC2B5"/>
    <w:rsid w:val="5E51BF28"/>
    <w:rsid w:val="61ACEFD9"/>
    <w:rsid w:val="6348C03A"/>
    <w:rsid w:val="64F14B9B"/>
    <w:rsid w:val="663C689A"/>
    <w:rsid w:val="679DC7CE"/>
    <w:rsid w:val="6901C233"/>
    <w:rsid w:val="6FF057A9"/>
    <w:rsid w:val="71F03BA3"/>
    <w:rsid w:val="744F0DD1"/>
    <w:rsid w:val="74794B85"/>
    <w:rsid w:val="74A5B18F"/>
    <w:rsid w:val="775B7B7C"/>
    <w:rsid w:val="7774CCB6"/>
    <w:rsid w:val="790CEFBD"/>
    <w:rsid w:val="79F32E2C"/>
    <w:rsid w:val="7D2ACEEE"/>
    <w:rsid w:val="7D76B649"/>
    <w:rsid w:val="7F58A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C0085"/>
  <w15:docId w15:val="{2C743088-9361-4C4F-81FD-AA3BF50C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024"/>
  </w:style>
  <w:style w:type="paragraph" w:styleId="Heading2">
    <w:name w:val="heading 2"/>
    <w:basedOn w:val="Normal"/>
    <w:next w:val="Normal"/>
    <w:link w:val="Heading2Char"/>
    <w:uiPriority w:val="9"/>
    <w:unhideWhenUsed/>
    <w:qFormat/>
    <w:rsid w:val="00AE0627"/>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627"/>
    <w:rPr>
      <w:rFonts w:ascii="Arial" w:eastAsia="Arial" w:hAnsi="Arial" w:cs="Arial"/>
      <w:sz w:val="32"/>
      <w:szCs w:val="32"/>
      <w:lang w:val="en"/>
    </w:rPr>
  </w:style>
  <w:style w:type="paragraph" w:styleId="ListParagraph">
    <w:name w:val="List Paragraph"/>
    <w:basedOn w:val="Normal"/>
    <w:uiPriority w:val="34"/>
    <w:qFormat/>
    <w:rsid w:val="002A44C1"/>
    <w:pPr>
      <w:ind w:left="720"/>
      <w:contextualSpacing/>
    </w:pPr>
  </w:style>
  <w:style w:type="character" w:styleId="Strong">
    <w:name w:val="Strong"/>
    <w:basedOn w:val="DefaultParagraphFont"/>
    <w:uiPriority w:val="22"/>
    <w:qFormat/>
    <w:rsid w:val="002A44C1"/>
    <w:rPr>
      <w:b/>
      <w:bCs/>
    </w:rPr>
  </w:style>
  <w:style w:type="paragraph" w:styleId="Header">
    <w:name w:val="header"/>
    <w:basedOn w:val="Normal"/>
    <w:link w:val="HeaderChar"/>
    <w:uiPriority w:val="99"/>
    <w:unhideWhenUsed/>
    <w:rsid w:val="00CE4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FF0"/>
  </w:style>
  <w:style w:type="paragraph" w:styleId="Footer">
    <w:name w:val="footer"/>
    <w:basedOn w:val="Normal"/>
    <w:link w:val="FooterChar"/>
    <w:uiPriority w:val="99"/>
    <w:unhideWhenUsed/>
    <w:rsid w:val="00CE4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FF0"/>
  </w:style>
  <w:style w:type="paragraph" w:styleId="NormalWeb">
    <w:name w:val="Normal (Web)"/>
    <w:basedOn w:val="Normal"/>
    <w:uiPriority w:val="99"/>
    <w:semiHidden/>
    <w:unhideWhenUsed/>
    <w:rsid w:val="00667E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2480"/>
    <w:rPr>
      <w:i/>
      <w:iCs/>
    </w:rPr>
  </w:style>
  <w:style w:type="paragraph" w:customStyle="1" w:styleId="li1">
    <w:name w:val="li1"/>
    <w:basedOn w:val="Normal"/>
    <w:rsid w:val="00BC2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BC2480"/>
  </w:style>
  <w:style w:type="paragraph" w:styleId="BalloonText">
    <w:name w:val="Balloon Text"/>
    <w:basedOn w:val="Normal"/>
    <w:link w:val="BalloonTextChar"/>
    <w:uiPriority w:val="99"/>
    <w:semiHidden/>
    <w:unhideWhenUsed/>
    <w:rsid w:val="007631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31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31B9"/>
    <w:rPr>
      <w:sz w:val="16"/>
      <w:szCs w:val="16"/>
    </w:rPr>
  </w:style>
  <w:style w:type="paragraph" w:styleId="CommentText">
    <w:name w:val="annotation text"/>
    <w:basedOn w:val="Normal"/>
    <w:link w:val="CommentTextChar"/>
    <w:uiPriority w:val="99"/>
    <w:unhideWhenUsed/>
    <w:rsid w:val="007631B9"/>
    <w:pPr>
      <w:spacing w:line="240" w:lineRule="auto"/>
    </w:pPr>
    <w:rPr>
      <w:sz w:val="20"/>
      <w:szCs w:val="20"/>
    </w:rPr>
  </w:style>
  <w:style w:type="character" w:customStyle="1" w:styleId="CommentTextChar">
    <w:name w:val="Comment Text Char"/>
    <w:basedOn w:val="DefaultParagraphFont"/>
    <w:link w:val="CommentText"/>
    <w:uiPriority w:val="99"/>
    <w:rsid w:val="007631B9"/>
    <w:rPr>
      <w:sz w:val="20"/>
      <w:szCs w:val="20"/>
    </w:rPr>
  </w:style>
  <w:style w:type="paragraph" w:styleId="CommentSubject">
    <w:name w:val="annotation subject"/>
    <w:basedOn w:val="CommentText"/>
    <w:next w:val="CommentText"/>
    <w:link w:val="CommentSubjectChar"/>
    <w:uiPriority w:val="99"/>
    <w:semiHidden/>
    <w:unhideWhenUsed/>
    <w:rsid w:val="007631B9"/>
    <w:rPr>
      <w:b/>
      <w:bCs/>
    </w:rPr>
  </w:style>
  <w:style w:type="character" w:customStyle="1" w:styleId="CommentSubjectChar">
    <w:name w:val="Comment Subject Char"/>
    <w:basedOn w:val="CommentTextChar"/>
    <w:link w:val="CommentSubject"/>
    <w:uiPriority w:val="99"/>
    <w:semiHidden/>
    <w:rsid w:val="007631B9"/>
    <w:rPr>
      <w:b/>
      <w:bCs/>
      <w:sz w:val="20"/>
      <w:szCs w:val="20"/>
    </w:rPr>
  </w:style>
  <w:style w:type="paragraph" w:styleId="Revision">
    <w:name w:val="Revision"/>
    <w:hidden/>
    <w:uiPriority w:val="99"/>
    <w:semiHidden/>
    <w:rsid w:val="007631B9"/>
    <w:pPr>
      <w:spacing w:after="0" w:line="240" w:lineRule="auto"/>
    </w:pPr>
  </w:style>
  <w:style w:type="character" w:styleId="Hyperlink">
    <w:name w:val="Hyperlink"/>
    <w:basedOn w:val="DefaultParagraphFont"/>
    <w:uiPriority w:val="99"/>
    <w:unhideWhenUsed/>
    <w:rsid w:val="00585FF9"/>
    <w:rPr>
      <w:color w:val="0000FF"/>
      <w:u w:val="single"/>
    </w:rPr>
  </w:style>
  <w:style w:type="character" w:customStyle="1" w:styleId="UnresolvedMention1">
    <w:name w:val="Unresolved Mention1"/>
    <w:basedOn w:val="DefaultParagraphFont"/>
    <w:uiPriority w:val="99"/>
    <w:semiHidden/>
    <w:unhideWhenUsed/>
    <w:rsid w:val="00B553CA"/>
    <w:rPr>
      <w:color w:val="605E5C"/>
      <w:shd w:val="clear" w:color="auto" w:fill="E1DFDD"/>
    </w:rPr>
  </w:style>
  <w:style w:type="character" w:styleId="FollowedHyperlink">
    <w:name w:val="FollowedHyperlink"/>
    <w:basedOn w:val="DefaultParagraphFont"/>
    <w:uiPriority w:val="99"/>
    <w:semiHidden/>
    <w:unhideWhenUsed/>
    <w:rsid w:val="00F54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4687">
      <w:bodyDiv w:val="1"/>
      <w:marLeft w:val="0"/>
      <w:marRight w:val="0"/>
      <w:marTop w:val="0"/>
      <w:marBottom w:val="0"/>
      <w:divBdr>
        <w:top w:val="none" w:sz="0" w:space="0" w:color="auto"/>
        <w:left w:val="none" w:sz="0" w:space="0" w:color="auto"/>
        <w:bottom w:val="none" w:sz="0" w:space="0" w:color="auto"/>
        <w:right w:val="none" w:sz="0" w:space="0" w:color="auto"/>
      </w:divBdr>
    </w:div>
    <w:div w:id="1501431939">
      <w:bodyDiv w:val="1"/>
      <w:marLeft w:val="0"/>
      <w:marRight w:val="0"/>
      <w:marTop w:val="0"/>
      <w:marBottom w:val="0"/>
      <w:divBdr>
        <w:top w:val="none" w:sz="0" w:space="0" w:color="auto"/>
        <w:left w:val="none" w:sz="0" w:space="0" w:color="auto"/>
        <w:bottom w:val="none" w:sz="0" w:space="0" w:color="auto"/>
        <w:right w:val="none" w:sz="0" w:space="0" w:color="auto"/>
      </w:divBdr>
    </w:div>
    <w:div w:id="20178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um.generationequality.org/generation-equality-forum-par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um.generationequality.org/generation-equality-forum-mexico-c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2" ma:contentTypeDescription="Create a new document." ma:contentTypeScope="" ma:versionID="ca4d3d1d2a5940bc50b2f4dbacab2c8c">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a0caed9c36d71f6d40c05ee773a9dcc0"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83190-B14F-45AF-BC26-B2B4F4C91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F7D26-ADCD-4683-BEA5-DE73CD0A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ae04c-9201-4d9d-9652-559a24a47c0a"/>
    <ds:schemaRef ds:uri="826afac4-2b04-448b-8b5c-0166173cb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23070-191F-4867-B9DF-285F6AB5905B}">
  <ds:schemaRefs>
    <ds:schemaRef ds:uri="http://schemas.openxmlformats.org/officeDocument/2006/bibliography"/>
  </ds:schemaRefs>
</ds:datastoreItem>
</file>

<file path=customXml/itemProps4.xml><?xml version="1.0" encoding="utf-8"?>
<ds:datastoreItem xmlns:ds="http://schemas.openxmlformats.org/officeDocument/2006/customXml" ds:itemID="{91A280C6-95F6-4AB2-9108-69B667BB76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M.A.E.E</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Nazneen Damji</dc:creator>
  <cp:lastModifiedBy>Patricia CORTES</cp:lastModifiedBy>
  <cp:revision>3</cp:revision>
  <dcterms:created xsi:type="dcterms:W3CDTF">2021-02-12T13:58:00Z</dcterms:created>
  <dcterms:modified xsi:type="dcterms:W3CDTF">2021-02-12T13:59:00Z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