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1A3E" w14:textId="77777777" w:rsidR="00B008B3" w:rsidRDefault="00B008B3" w:rsidP="00B008B3">
      <w:pPr>
        <w:pStyle w:val="Heading1"/>
        <w:rPr>
          <w:rFonts w:asciiTheme="minorHAnsi" w:hAnsiTheme="minorHAnsi" w:cstheme="minorHAnsi"/>
          <w:b/>
          <w:bCs/>
          <w:sz w:val="48"/>
          <w:szCs w:val="48"/>
        </w:rPr>
      </w:pPr>
      <w:r w:rsidRPr="000C0553">
        <w:rPr>
          <w:rFonts w:asciiTheme="minorHAnsi" w:hAnsiTheme="minorHAnsi" w:cstheme="minorHAnsi"/>
          <w:b/>
          <w:bCs/>
          <w:sz w:val="48"/>
          <w:szCs w:val="48"/>
        </w:rPr>
        <w:t xml:space="preserve">Shared Streets </w:t>
      </w:r>
      <w:r>
        <w:rPr>
          <w:rFonts w:asciiTheme="minorHAnsi" w:hAnsiTheme="minorHAnsi" w:cstheme="minorHAnsi"/>
          <w:b/>
          <w:bCs/>
          <w:sz w:val="48"/>
          <w:szCs w:val="48"/>
        </w:rPr>
        <w:t xml:space="preserve">and Walkability </w:t>
      </w:r>
    </w:p>
    <w:p w14:paraId="6FCA63A2" w14:textId="0C45C759" w:rsidR="00B008B3" w:rsidRDefault="00B008B3" w:rsidP="00B008B3">
      <w:r>
        <w:rPr>
          <w:rFonts w:ascii="Calibri" w:hAnsi="Calibri" w:cs="Calibri"/>
          <w:b/>
          <w:bCs/>
          <w:color w:val="2F5496"/>
          <w:sz w:val="28"/>
          <w:szCs w:val="28"/>
        </w:rPr>
        <w:t xml:space="preserve">Making Shared Streets </w:t>
      </w:r>
      <w:r w:rsidR="001B3975">
        <w:rPr>
          <w:rFonts w:ascii="Calibri" w:hAnsi="Calibri" w:cs="Calibri"/>
          <w:b/>
          <w:bCs/>
          <w:color w:val="2F5496"/>
          <w:sz w:val="28"/>
          <w:szCs w:val="28"/>
        </w:rPr>
        <w:t xml:space="preserve">More </w:t>
      </w:r>
      <w:r>
        <w:rPr>
          <w:rFonts w:ascii="Calibri" w:hAnsi="Calibri" w:cs="Calibri"/>
          <w:b/>
          <w:bCs/>
          <w:color w:val="2F5496"/>
          <w:sz w:val="28"/>
          <w:szCs w:val="28"/>
        </w:rPr>
        <w:t xml:space="preserve">Accessible for the Blind </w:t>
      </w:r>
    </w:p>
    <w:p w14:paraId="425D3703" w14:textId="77777777" w:rsidR="00B008B3" w:rsidRDefault="00B008B3" w:rsidP="00B008B3">
      <w:pPr>
        <w:pStyle w:val="Heading2"/>
        <w:rPr>
          <w:rFonts w:asciiTheme="minorHAnsi" w:eastAsia="Calibri" w:hAnsiTheme="minorHAnsi" w:cstheme="minorHAnsi"/>
          <w:b/>
          <w:bCs/>
        </w:rPr>
      </w:pPr>
    </w:p>
    <w:p w14:paraId="0D143CFE" w14:textId="77777777" w:rsidR="00B008B3" w:rsidRPr="00D11DE1" w:rsidRDefault="00B008B3" w:rsidP="00B008B3">
      <w:pPr>
        <w:pStyle w:val="Heading2"/>
        <w:rPr>
          <w:rFonts w:asciiTheme="minorHAnsi" w:eastAsia="Calibri" w:hAnsiTheme="minorHAnsi" w:cstheme="minorHAnsi"/>
          <w:b/>
          <w:bCs/>
          <w:sz w:val="28"/>
          <w:szCs w:val="28"/>
        </w:rPr>
      </w:pPr>
      <w:r w:rsidRPr="00D11DE1">
        <w:rPr>
          <w:rFonts w:asciiTheme="minorHAnsi" w:eastAsia="Calibri" w:hAnsiTheme="minorHAnsi" w:cstheme="minorHAnsi"/>
          <w:b/>
          <w:bCs/>
          <w:sz w:val="28"/>
          <w:szCs w:val="28"/>
        </w:rPr>
        <w:t xml:space="preserve">Introduction </w:t>
      </w:r>
    </w:p>
    <w:p w14:paraId="5C749A03" w14:textId="77777777" w:rsidR="00B008B3" w:rsidRDefault="00B008B3" w:rsidP="00B008B3">
      <w:pPr>
        <w:rPr>
          <w:rFonts w:ascii="Calibri" w:eastAsia="Calibri" w:hAnsi="Calibri" w:cs="Calibri"/>
          <w:color w:val="201F1E"/>
        </w:rPr>
      </w:pPr>
    </w:p>
    <w:p w14:paraId="3AED350C" w14:textId="04E4C14E" w:rsidR="005C5263" w:rsidRDefault="00B008B3" w:rsidP="00B008B3">
      <w:pPr>
        <w:rPr>
          <w:rFonts w:ascii="Calibri" w:eastAsia="Calibri" w:hAnsi="Calibri" w:cs="Calibri"/>
          <w:color w:val="201F1E"/>
        </w:rPr>
      </w:pPr>
      <w:r>
        <w:rPr>
          <w:rFonts w:ascii="Calibri" w:eastAsia="Calibri" w:hAnsi="Calibri" w:cs="Calibri"/>
          <w:color w:val="201F1E"/>
        </w:rPr>
        <w:t xml:space="preserve">Shared streets </w:t>
      </w:r>
      <w:proofErr w:type="gramStart"/>
      <w:r w:rsidR="000B4B0E">
        <w:rPr>
          <w:rFonts w:ascii="Calibri" w:eastAsia="Calibri" w:hAnsi="Calibri" w:cs="Calibri"/>
          <w:color w:val="201F1E"/>
        </w:rPr>
        <w:t>is</w:t>
      </w:r>
      <w:proofErr w:type="gramEnd"/>
      <w:r w:rsidR="000B4B0E">
        <w:rPr>
          <w:rFonts w:ascii="Calibri" w:eastAsia="Calibri" w:hAnsi="Calibri" w:cs="Calibri"/>
          <w:color w:val="201F1E"/>
        </w:rPr>
        <w:t xml:space="preserve"> a design approach that reduces the segregation between motor vehicles and pedestrians. This is typically done by </w:t>
      </w:r>
      <w:r w:rsidR="000B4B0E" w:rsidRPr="000B4B0E">
        <w:rPr>
          <w:rFonts w:ascii="Calibri" w:eastAsia="Calibri" w:hAnsi="Calibri" w:cs="Calibri"/>
          <w:color w:val="201F1E"/>
        </w:rPr>
        <w:t xml:space="preserve">removing features such as kerbs, road surface markings, traffic signs, and traffic </w:t>
      </w:r>
      <w:r w:rsidR="000B4B0E" w:rsidRPr="000B4B0E">
        <w:rPr>
          <w:rFonts w:ascii="Calibri" w:eastAsia="Calibri" w:hAnsi="Calibri" w:cs="Calibri"/>
          <w:color w:val="201F1E"/>
        </w:rPr>
        <w:t>lights</w:t>
      </w:r>
      <w:r w:rsidR="000B4B0E">
        <w:rPr>
          <w:rFonts w:ascii="Calibri" w:eastAsia="Calibri" w:hAnsi="Calibri" w:cs="Calibri"/>
          <w:color w:val="201F1E"/>
        </w:rPr>
        <w:t xml:space="preserve">. </w:t>
      </w:r>
      <w:r w:rsidR="005C5263">
        <w:rPr>
          <w:rFonts w:ascii="Calibri" w:eastAsia="Calibri" w:hAnsi="Calibri" w:cs="Calibri"/>
          <w:color w:val="201F1E"/>
        </w:rPr>
        <w:t xml:space="preserve">The elimination of these navigational cues can </w:t>
      </w:r>
      <w:r w:rsidR="00AA2060">
        <w:rPr>
          <w:rFonts w:ascii="Calibri" w:eastAsia="Calibri" w:hAnsi="Calibri" w:cs="Calibri"/>
          <w:color w:val="201F1E"/>
        </w:rPr>
        <w:t xml:space="preserve">cause </w:t>
      </w:r>
      <w:r w:rsidR="005C5263">
        <w:rPr>
          <w:rFonts w:ascii="Calibri" w:eastAsia="Calibri" w:hAnsi="Calibri" w:cs="Calibri"/>
          <w:color w:val="201F1E"/>
        </w:rPr>
        <w:t xml:space="preserve">walkability </w:t>
      </w:r>
      <w:r w:rsidR="00AA2060">
        <w:rPr>
          <w:rFonts w:ascii="Calibri" w:eastAsia="Calibri" w:hAnsi="Calibri" w:cs="Calibri"/>
          <w:color w:val="201F1E"/>
        </w:rPr>
        <w:t>issues</w:t>
      </w:r>
      <w:r w:rsidR="005C5263">
        <w:rPr>
          <w:rFonts w:ascii="Calibri" w:eastAsia="Calibri" w:hAnsi="Calibri" w:cs="Calibri"/>
          <w:color w:val="201F1E"/>
        </w:rPr>
        <w:t xml:space="preserve"> especially </w:t>
      </w:r>
      <w:r w:rsidR="00AA2060">
        <w:rPr>
          <w:rFonts w:ascii="Calibri" w:eastAsia="Calibri" w:hAnsi="Calibri" w:cs="Calibri"/>
          <w:color w:val="201F1E"/>
        </w:rPr>
        <w:t xml:space="preserve">for </w:t>
      </w:r>
      <w:r w:rsidR="005C5263">
        <w:rPr>
          <w:rFonts w:ascii="Calibri" w:eastAsia="Calibri" w:hAnsi="Calibri" w:cs="Calibri"/>
          <w:color w:val="201F1E"/>
        </w:rPr>
        <w:t xml:space="preserve">pedestrians impacted by blindness who may rely on these features while </w:t>
      </w:r>
      <w:r w:rsidR="00AA2060">
        <w:rPr>
          <w:rFonts w:ascii="Calibri" w:eastAsia="Calibri" w:hAnsi="Calibri" w:cs="Calibri"/>
          <w:color w:val="201F1E"/>
        </w:rPr>
        <w:t>navigating</w:t>
      </w:r>
      <w:r w:rsidR="005C5263">
        <w:rPr>
          <w:rFonts w:ascii="Calibri" w:eastAsia="Calibri" w:hAnsi="Calibri" w:cs="Calibri"/>
          <w:color w:val="201F1E"/>
        </w:rPr>
        <w:t xml:space="preserve"> the street. </w:t>
      </w:r>
    </w:p>
    <w:p w14:paraId="0CE8B001" w14:textId="77777777" w:rsidR="005C5263" w:rsidRDefault="005C5263" w:rsidP="00B008B3">
      <w:pPr>
        <w:rPr>
          <w:rFonts w:ascii="Calibri" w:eastAsia="Calibri" w:hAnsi="Calibri" w:cs="Calibri"/>
          <w:color w:val="201F1E"/>
        </w:rPr>
      </w:pPr>
    </w:p>
    <w:p w14:paraId="00D2331F" w14:textId="3DA5E0DB" w:rsidR="00EC7873" w:rsidRPr="00222A32" w:rsidRDefault="00B008B3" w:rsidP="00EC7873">
      <w:pPr>
        <w:rPr>
          <w:rFonts w:ascii="Calibri" w:eastAsia="Calibri" w:hAnsi="Calibri" w:cs="Calibri"/>
        </w:rPr>
      </w:pPr>
      <w:r>
        <w:rPr>
          <w:rFonts w:ascii="Calibri" w:eastAsia="Calibri" w:hAnsi="Calibri" w:cs="Calibri"/>
          <w:color w:val="201F1E"/>
        </w:rPr>
        <w:t>This discussion paper will discuss the accessibility challenges of shared streets a</w:t>
      </w:r>
      <w:r w:rsidR="00222A32">
        <w:rPr>
          <w:rFonts w:ascii="Calibri" w:eastAsia="Calibri" w:hAnsi="Calibri" w:cs="Calibri"/>
          <w:color w:val="201F1E"/>
        </w:rPr>
        <w:t xml:space="preserve">s well as give an overview of design </w:t>
      </w:r>
      <w:r>
        <w:rPr>
          <w:rFonts w:ascii="Calibri" w:eastAsia="Calibri" w:hAnsi="Calibri" w:cs="Calibri"/>
          <w:color w:val="201F1E"/>
        </w:rPr>
        <w:t xml:space="preserve">recommendations </w:t>
      </w:r>
      <w:r w:rsidR="00222A32">
        <w:rPr>
          <w:rFonts w:ascii="Calibri" w:eastAsia="Calibri" w:hAnsi="Calibri" w:cs="Calibri"/>
          <w:color w:val="201F1E"/>
        </w:rPr>
        <w:t xml:space="preserve">taken from the </w:t>
      </w:r>
      <w:r w:rsidR="00222A32">
        <w:rPr>
          <w:rFonts w:ascii="Calibri" w:eastAsia="Calibri" w:hAnsi="Calibri" w:cs="Calibri"/>
          <w:color w:val="201F1E"/>
        </w:rPr>
        <w:t xml:space="preserve">comprehensive report </w:t>
      </w:r>
      <w:hyperlink r:id="rId5" w:history="1">
        <w:r w:rsidR="00222A32" w:rsidRPr="00A7791D">
          <w:rPr>
            <w:rStyle w:val="Hyperlink"/>
            <w:rFonts w:ascii="Calibri" w:eastAsia="Calibri" w:hAnsi="Calibri" w:cs="Calibri"/>
            <w:i/>
          </w:rPr>
          <w:t>Accessible Shared Streets: Notable Practices and Considerations for Accommodating Pedestrians with Vision Disabilities</w:t>
        </w:r>
        <w:r w:rsidR="00222A32" w:rsidRPr="00A7791D">
          <w:rPr>
            <w:rStyle w:val="Hyperlink"/>
            <w:rFonts w:ascii="Calibri" w:eastAsia="Calibri" w:hAnsi="Calibri" w:cs="Calibri"/>
            <w:i/>
          </w:rPr>
          <w:t>,</w:t>
        </w:r>
      </w:hyperlink>
      <w:r w:rsidR="00222A32">
        <w:rPr>
          <w:rFonts w:ascii="Calibri" w:eastAsia="Calibri" w:hAnsi="Calibri" w:cs="Calibri"/>
          <w:color w:val="000000"/>
        </w:rPr>
        <w:t xml:space="preserve"> </w:t>
      </w:r>
      <w:r>
        <w:rPr>
          <w:rFonts w:ascii="Calibri" w:eastAsia="Calibri" w:hAnsi="Calibri" w:cs="Calibri"/>
          <w:color w:val="201F1E"/>
        </w:rPr>
        <w:t>to support people impacted by blindness</w:t>
      </w:r>
      <w:r w:rsidR="00222A32">
        <w:rPr>
          <w:rFonts w:ascii="Calibri" w:eastAsia="Calibri" w:hAnsi="Calibri" w:cs="Calibri"/>
          <w:color w:val="201F1E"/>
        </w:rPr>
        <w:t xml:space="preserve"> navigating shared streets. </w:t>
      </w:r>
    </w:p>
    <w:p w14:paraId="73D8F621" w14:textId="1AFFE0A4" w:rsidR="00B008B3" w:rsidRDefault="00B008B3" w:rsidP="00B008B3">
      <w:pPr>
        <w:rPr>
          <w:rFonts w:ascii="Calibri" w:eastAsia="Calibri" w:hAnsi="Calibri" w:cs="Calibri"/>
          <w:color w:val="201F1E"/>
        </w:rPr>
      </w:pPr>
    </w:p>
    <w:p w14:paraId="17F49BED" w14:textId="6A70D8A3" w:rsidR="00B008B3" w:rsidRPr="00222A32" w:rsidRDefault="00B008B3" w:rsidP="00222A32">
      <w:pPr>
        <w:pStyle w:val="Heading2"/>
        <w:rPr>
          <w:rFonts w:ascii="Calibri" w:eastAsia="Calibri" w:hAnsi="Calibri" w:cs="Calibri"/>
          <w:color w:val="201F1E"/>
        </w:rPr>
      </w:pPr>
      <w:r>
        <w:rPr>
          <w:noProof/>
        </w:rPr>
        <w:drawing>
          <wp:anchor distT="0" distB="0" distL="114300" distR="114300" simplePos="0" relativeHeight="251660288" behindDoc="0" locked="0" layoutInCell="1" allowOverlap="1" wp14:anchorId="527794FF" wp14:editId="4D3BAC41">
            <wp:simplePos x="0" y="0"/>
            <wp:positionH relativeFrom="column">
              <wp:posOffset>2987675</wp:posOffset>
            </wp:positionH>
            <wp:positionV relativeFrom="paragraph">
              <wp:posOffset>43815</wp:posOffset>
            </wp:positionV>
            <wp:extent cx="3500755" cy="2381885"/>
            <wp:effectExtent l="0" t="0" r="4445" b="5715"/>
            <wp:wrapThrough wrapText="bothSides">
              <wp:wrapPolygon edited="0">
                <wp:start x="0" y="0"/>
                <wp:lineTo x="0" y="21537"/>
                <wp:lineTo x="21549" y="21537"/>
                <wp:lineTo x="21549" y="0"/>
                <wp:lineTo x="0" y="0"/>
              </wp:wrapPolygon>
            </wp:wrapThrough>
            <wp:docPr id="1" name="Picture 1" descr="The photo is a drawing of a shared street design. The photo depicts people eating at an outdoor café in the frontage zone, peple walking with their dog in the confort zone, bike racks and trees in the furniture zone and cars and pedestrians co-existing in the shared z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photo is a drawing of a shared street design. The photo depicts people eating at an outdoor café in the frontage zone, peple walking with their dog in the confort zone, bike racks and trees in the furniture zone and cars and pedestrians co-existing in the shared zone. "/>
                    <pic:cNvPicPr>
                      <a:picLocks noChangeAspect="1" noChangeArrowheads="1"/>
                    </pic:cNvPicPr>
                  </pic:nvPicPr>
                  <pic:blipFill rotWithShape="1">
                    <a:blip r:embed="rId6">
                      <a:extLst>
                        <a:ext uri="{28A0092B-C50C-407E-A947-70E740481C1C}">
                          <a14:useLocalDpi xmlns:a14="http://schemas.microsoft.com/office/drawing/2010/main" val="0"/>
                        </a:ext>
                      </a:extLst>
                    </a:blip>
                    <a:srcRect t="18827" b="8822"/>
                    <a:stretch/>
                  </pic:blipFill>
                  <pic:spPr bwMode="auto">
                    <a:xfrm>
                      <a:off x="0" y="0"/>
                      <a:ext cx="3500755" cy="2381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1DE1">
        <w:rPr>
          <w:rFonts w:asciiTheme="minorHAnsi" w:hAnsiTheme="minorHAnsi" w:cstheme="minorHAnsi"/>
          <w:b/>
          <w:sz w:val="28"/>
          <w:szCs w:val="28"/>
        </w:rPr>
        <w:t>Shared Streets</w:t>
      </w:r>
      <w:r w:rsidRPr="0097412B">
        <w:t xml:space="preserve"> </w:t>
      </w:r>
      <w:r>
        <w:fldChar w:fldCharType="begin"/>
      </w:r>
      <w:r>
        <w:instrText xml:space="preserve"> INCLUDEPICTURE "https://tooledesign.com/wp-content/uploads/2018/09/FHWA-shared-streets-graphic.jpg" \* MERGEFORMATINET </w:instrText>
      </w:r>
      <w:r w:rsidR="00CD33CB">
        <w:fldChar w:fldCharType="separate"/>
      </w:r>
      <w:r>
        <w:fldChar w:fldCharType="end"/>
      </w:r>
    </w:p>
    <w:p w14:paraId="1E0EA3A6" w14:textId="0633DE74" w:rsidR="00B008B3" w:rsidRDefault="000B4B0E" w:rsidP="00B008B3">
      <w:pPr>
        <w:rPr>
          <w:rFonts w:ascii="Calibri" w:eastAsia="Calibri" w:hAnsi="Calibri" w:cs="Calibri"/>
          <w:color w:val="201F1E"/>
        </w:rPr>
      </w:pPr>
      <w:r>
        <w:rPr>
          <w:rFonts w:ascii="Calibri" w:eastAsia="Calibri" w:hAnsi="Calibri" w:cs="Calibri"/>
          <w:noProof/>
        </w:rPr>
        <mc:AlternateContent>
          <mc:Choice Requires="wps">
            <w:drawing>
              <wp:anchor distT="0" distB="0" distL="114300" distR="114300" simplePos="0" relativeHeight="251659264" behindDoc="0" locked="0" layoutInCell="1" allowOverlap="1" wp14:anchorId="05FF34D0" wp14:editId="34DEC2A6">
                <wp:simplePos x="0" y="0"/>
                <wp:positionH relativeFrom="column">
                  <wp:posOffset>3082925</wp:posOffset>
                </wp:positionH>
                <wp:positionV relativeFrom="paragraph">
                  <wp:posOffset>22518</wp:posOffset>
                </wp:positionV>
                <wp:extent cx="3327991" cy="2785730"/>
                <wp:effectExtent l="0" t="0" r="12700" b="8890"/>
                <wp:wrapNone/>
                <wp:docPr id="2" name="Text Box 2"/>
                <wp:cNvGraphicFramePr/>
                <a:graphic xmlns:a="http://schemas.openxmlformats.org/drawingml/2006/main">
                  <a:graphicData uri="http://schemas.microsoft.com/office/word/2010/wordprocessingShape">
                    <wps:wsp>
                      <wps:cNvSpPr txBox="1"/>
                      <wps:spPr>
                        <a:xfrm>
                          <a:off x="0" y="0"/>
                          <a:ext cx="3327991" cy="2785730"/>
                        </a:xfrm>
                        <a:prstGeom prst="rect">
                          <a:avLst/>
                        </a:prstGeom>
                        <a:solidFill>
                          <a:schemeClr val="lt1"/>
                        </a:solidFill>
                        <a:ln w="6350">
                          <a:solidFill>
                            <a:prstClr val="black"/>
                          </a:solidFill>
                        </a:ln>
                      </wps:spPr>
                      <wps:txbx>
                        <w:txbxContent>
                          <w:p w14:paraId="0CE78790" w14:textId="77777777" w:rsidR="00B008B3" w:rsidRDefault="00B008B3" w:rsidP="00B008B3">
                            <w:r>
                              <w:t>Ph</w:t>
                            </w:r>
                          </w:p>
                          <w:p w14:paraId="29485DBB" w14:textId="77777777" w:rsidR="00B008B3" w:rsidRDefault="00B008B3" w:rsidP="00B008B3"/>
                          <w:p w14:paraId="58408E2C" w14:textId="77777777" w:rsidR="00B008B3" w:rsidRDefault="00B008B3" w:rsidP="00B008B3"/>
                          <w:p w14:paraId="3F9B1383" w14:textId="77777777" w:rsidR="00B008B3" w:rsidRDefault="00B008B3" w:rsidP="00B008B3"/>
                          <w:p w14:paraId="3B486726" w14:textId="77777777" w:rsidR="00B008B3" w:rsidRDefault="00B008B3" w:rsidP="00B008B3"/>
                          <w:p w14:paraId="63A9FF7C" w14:textId="77777777" w:rsidR="00B008B3" w:rsidRDefault="00B008B3" w:rsidP="00B008B3"/>
                          <w:p w14:paraId="0BBB1A5B" w14:textId="77777777" w:rsidR="00B008B3" w:rsidRDefault="00B008B3" w:rsidP="00B008B3"/>
                          <w:p w14:paraId="23EED486" w14:textId="77777777" w:rsidR="00B008B3" w:rsidRDefault="00B008B3" w:rsidP="00B008B3"/>
                          <w:p w14:paraId="1C5BECC0" w14:textId="77777777" w:rsidR="00B008B3" w:rsidRDefault="00B008B3" w:rsidP="00B008B3"/>
                          <w:p w14:paraId="0D9653F3" w14:textId="77777777" w:rsidR="00B008B3" w:rsidRDefault="00B008B3" w:rsidP="00B008B3"/>
                          <w:p w14:paraId="5B1F4EB8" w14:textId="77777777" w:rsidR="00B008B3" w:rsidRDefault="00B008B3" w:rsidP="00B008B3"/>
                          <w:p w14:paraId="5B1BC095" w14:textId="77777777" w:rsidR="00B008B3" w:rsidRDefault="00B008B3" w:rsidP="00B008B3">
                            <w:pPr>
                              <w:rPr>
                                <w:rFonts w:asciiTheme="minorHAnsi" w:hAnsiTheme="minorHAnsi" w:cstheme="minorHAnsi"/>
                              </w:rPr>
                            </w:pPr>
                          </w:p>
                          <w:p w14:paraId="52B808DE" w14:textId="77777777" w:rsidR="00B008B3" w:rsidRPr="00D91669" w:rsidRDefault="00B008B3" w:rsidP="00B008B3">
                            <w:pPr>
                              <w:rPr>
                                <w:rFonts w:asciiTheme="minorHAnsi" w:hAnsiTheme="minorHAnsi" w:cstheme="minorHAnsi"/>
                              </w:rPr>
                            </w:pPr>
                            <w:r w:rsidRPr="00D91669">
                              <w:rPr>
                                <w:rFonts w:asciiTheme="minorHAnsi" w:hAnsiTheme="minorHAnsi" w:cstheme="minorHAnsi"/>
                              </w:rPr>
                              <w:t>Photo of a shared street design which outlines each zone</w:t>
                            </w:r>
                            <w:r>
                              <w:rPr>
                                <w:rFonts w:asciiTheme="minorHAnsi" w:hAnsiTheme="minorHAnsi" w:cstheme="minorHAnsi"/>
                              </w:rPr>
                              <w:t xml:space="preserve"> described in text. </w:t>
                            </w:r>
                          </w:p>
                          <w:p w14:paraId="79390656" w14:textId="77777777" w:rsidR="00B008B3" w:rsidRPr="00D91669" w:rsidRDefault="00B008B3" w:rsidP="00B008B3">
                            <w:pPr>
                              <w:rPr>
                                <w:rFonts w:asciiTheme="minorHAnsi" w:hAnsiTheme="minorHAnsi" w:cstheme="minorHAnsi"/>
                                <w:i/>
                                <w:iCs/>
                                <w:sz w:val="21"/>
                                <w:szCs w:val="21"/>
                              </w:rPr>
                            </w:pPr>
                            <w:r w:rsidRPr="00D91669">
                              <w:rPr>
                                <w:rFonts w:asciiTheme="minorHAnsi" w:hAnsiTheme="minorHAnsi" w:cstheme="minorHAnsi"/>
                                <w:i/>
                                <w:iCs/>
                                <w:sz w:val="21"/>
                                <w:szCs w:val="21"/>
                              </w:rPr>
                              <w:t>Source: Federal Highway Administration,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F34D0" id="_x0000_t202" coordsize="21600,21600" o:spt="202" path="m,l,21600r21600,l21600,xe">
                <v:stroke joinstyle="miter"/>
                <v:path gradientshapeok="t" o:connecttype="rect"/>
              </v:shapetype>
              <v:shape id="Text Box 2" o:spid="_x0000_s1026" type="#_x0000_t202" style="position:absolute;margin-left:242.75pt;margin-top:1.75pt;width:262.05pt;height:2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" fillcolor="white [3201]" strokeweight=".5pt">
                <v:textbox>
                  <w:txbxContent>
                    <w:p w14:paraId="0CE78790" w14:textId="77777777" w:rsidR="00B008B3" w:rsidRDefault="00B008B3" w:rsidP="00B008B3">
                      <w:r>
                        <w:t>Ph</w:t>
                      </w:r>
                    </w:p>
                    <w:p w14:paraId="29485DBB" w14:textId="77777777" w:rsidR="00B008B3" w:rsidRDefault="00B008B3" w:rsidP="00B008B3"/>
                    <w:p w14:paraId="58408E2C" w14:textId="77777777" w:rsidR="00B008B3" w:rsidRDefault="00B008B3" w:rsidP="00B008B3"/>
                    <w:p w14:paraId="3F9B1383" w14:textId="77777777" w:rsidR="00B008B3" w:rsidRDefault="00B008B3" w:rsidP="00B008B3"/>
                    <w:p w14:paraId="3B486726" w14:textId="77777777" w:rsidR="00B008B3" w:rsidRDefault="00B008B3" w:rsidP="00B008B3"/>
                    <w:p w14:paraId="63A9FF7C" w14:textId="77777777" w:rsidR="00B008B3" w:rsidRDefault="00B008B3" w:rsidP="00B008B3"/>
                    <w:p w14:paraId="0BBB1A5B" w14:textId="77777777" w:rsidR="00B008B3" w:rsidRDefault="00B008B3" w:rsidP="00B008B3"/>
                    <w:p w14:paraId="23EED486" w14:textId="77777777" w:rsidR="00B008B3" w:rsidRDefault="00B008B3" w:rsidP="00B008B3"/>
                    <w:p w14:paraId="1C5BECC0" w14:textId="77777777" w:rsidR="00B008B3" w:rsidRDefault="00B008B3" w:rsidP="00B008B3"/>
                    <w:p w14:paraId="0D9653F3" w14:textId="77777777" w:rsidR="00B008B3" w:rsidRDefault="00B008B3" w:rsidP="00B008B3"/>
                    <w:p w14:paraId="5B1F4EB8" w14:textId="77777777" w:rsidR="00B008B3" w:rsidRDefault="00B008B3" w:rsidP="00B008B3"/>
                    <w:p w14:paraId="5B1BC095" w14:textId="77777777" w:rsidR="00B008B3" w:rsidRDefault="00B008B3" w:rsidP="00B008B3">
                      <w:pPr>
                        <w:rPr>
                          <w:rFonts w:asciiTheme="minorHAnsi" w:hAnsiTheme="minorHAnsi" w:cstheme="minorHAnsi"/>
                        </w:rPr>
                      </w:pPr>
                    </w:p>
                    <w:p w14:paraId="52B808DE" w14:textId="77777777" w:rsidR="00B008B3" w:rsidRPr="00D91669" w:rsidRDefault="00B008B3" w:rsidP="00B008B3">
                      <w:pPr>
                        <w:rPr>
                          <w:rFonts w:asciiTheme="minorHAnsi" w:hAnsiTheme="minorHAnsi" w:cstheme="minorHAnsi"/>
                        </w:rPr>
                      </w:pPr>
                      <w:r w:rsidRPr="00D91669">
                        <w:rPr>
                          <w:rFonts w:asciiTheme="minorHAnsi" w:hAnsiTheme="minorHAnsi" w:cstheme="minorHAnsi"/>
                        </w:rPr>
                        <w:t>Photo of a shared street design which outlines each zone</w:t>
                      </w:r>
                      <w:r>
                        <w:rPr>
                          <w:rFonts w:asciiTheme="minorHAnsi" w:hAnsiTheme="minorHAnsi" w:cstheme="minorHAnsi"/>
                        </w:rPr>
                        <w:t xml:space="preserve"> described in text. </w:t>
                      </w:r>
                    </w:p>
                    <w:p w14:paraId="79390656" w14:textId="77777777" w:rsidR="00B008B3" w:rsidRPr="00D91669" w:rsidRDefault="00B008B3" w:rsidP="00B008B3">
                      <w:pPr>
                        <w:rPr>
                          <w:rFonts w:asciiTheme="minorHAnsi" w:hAnsiTheme="minorHAnsi" w:cstheme="minorHAnsi"/>
                          <w:i/>
                          <w:iCs/>
                          <w:sz w:val="21"/>
                          <w:szCs w:val="21"/>
                        </w:rPr>
                      </w:pPr>
                      <w:r w:rsidRPr="00D91669">
                        <w:rPr>
                          <w:rFonts w:asciiTheme="minorHAnsi" w:hAnsiTheme="minorHAnsi" w:cstheme="minorHAnsi"/>
                          <w:i/>
                          <w:iCs/>
                          <w:sz w:val="21"/>
                          <w:szCs w:val="21"/>
                        </w:rPr>
                        <w:t>Source: Federal Highway Administration, 2017</w:t>
                      </w:r>
                    </w:p>
                  </w:txbxContent>
                </v:textbox>
              </v:shape>
            </w:pict>
          </mc:Fallback>
        </mc:AlternateContent>
      </w:r>
    </w:p>
    <w:p w14:paraId="32A8D4E6" w14:textId="77777777" w:rsidR="00B008B3" w:rsidRDefault="00B008B3" w:rsidP="00B008B3">
      <w:pPr>
        <w:rPr>
          <w:rFonts w:ascii="Calibri" w:eastAsia="Calibri" w:hAnsi="Calibri" w:cs="Calibri"/>
          <w:b/>
          <w:color w:val="201F1E"/>
        </w:rPr>
      </w:pPr>
      <w:r>
        <w:rPr>
          <w:rFonts w:ascii="Calibri" w:eastAsia="Calibri" w:hAnsi="Calibri" w:cs="Calibri"/>
        </w:rPr>
        <w:t xml:space="preserve">Shared streets should be designed in such a way that individuals with vision impairments can navigate easily. A shared roadway is distinguished by a shared zone in which pedestrians, cyclists, and motor vehicles can occupy the same space. </w:t>
      </w:r>
    </w:p>
    <w:p w14:paraId="11FC3ADF" w14:textId="77777777" w:rsidR="00B008B3" w:rsidRDefault="00B008B3" w:rsidP="00B008B3">
      <w:pPr>
        <w:rPr>
          <w:rFonts w:ascii="Calibri" w:eastAsia="Calibri" w:hAnsi="Calibri" w:cs="Calibri"/>
          <w:color w:val="201F1E"/>
        </w:rPr>
      </w:pPr>
    </w:p>
    <w:p w14:paraId="146B4326" w14:textId="77777777" w:rsidR="00B008B3" w:rsidRDefault="00B008B3" w:rsidP="00B008B3">
      <w:pPr>
        <w:rPr>
          <w:rFonts w:ascii="Calibri" w:eastAsia="Calibri" w:hAnsi="Calibri" w:cs="Calibri"/>
          <w:color w:val="201F1E"/>
        </w:rPr>
      </w:pPr>
      <w:r>
        <w:rPr>
          <w:rFonts w:ascii="Calibri" w:eastAsia="Calibri" w:hAnsi="Calibri" w:cs="Calibri"/>
          <w:color w:val="201F1E"/>
        </w:rPr>
        <w:t xml:space="preserve">The design of shared streets is typically categorized into 4 zones. These include a </w:t>
      </w:r>
    </w:p>
    <w:p w14:paraId="71FBBCE1" w14:textId="77777777" w:rsidR="00B008B3" w:rsidRDefault="00B008B3" w:rsidP="00B008B3">
      <w:pPr>
        <w:rPr>
          <w:rFonts w:ascii="Calibri" w:eastAsia="Calibri" w:hAnsi="Calibri" w:cs="Calibri"/>
          <w:color w:val="201F1E"/>
        </w:rPr>
      </w:pPr>
      <w:r>
        <w:rPr>
          <w:rFonts w:ascii="Calibri" w:eastAsia="Calibri" w:hAnsi="Calibri" w:cs="Calibri"/>
          <w:color w:val="201F1E"/>
        </w:rPr>
        <w:t xml:space="preserve">frontage zone, comfort zone, furniture </w:t>
      </w:r>
    </w:p>
    <w:p w14:paraId="6189E6CB" w14:textId="77777777" w:rsidR="00B008B3" w:rsidRDefault="00B008B3" w:rsidP="00B008B3">
      <w:pPr>
        <w:rPr>
          <w:rFonts w:ascii="Calibri" w:eastAsia="Calibri" w:hAnsi="Calibri" w:cs="Calibri"/>
          <w:color w:val="201F1E"/>
        </w:rPr>
      </w:pPr>
      <w:r>
        <w:rPr>
          <w:rFonts w:ascii="Calibri" w:eastAsia="Calibri" w:hAnsi="Calibri" w:cs="Calibri"/>
          <w:color w:val="201F1E"/>
        </w:rPr>
        <w:t xml:space="preserve">zone and shared zone. Descriptions of </w:t>
      </w:r>
    </w:p>
    <w:p w14:paraId="0267D8AF" w14:textId="77777777" w:rsidR="00B008B3" w:rsidRDefault="00B008B3" w:rsidP="00B008B3">
      <w:pPr>
        <w:rPr>
          <w:rFonts w:ascii="Calibri" w:eastAsia="Calibri" w:hAnsi="Calibri" w:cs="Calibri"/>
          <w:color w:val="201F1E"/>
        </w:rPr>
      </w:pPr>
      <w:r>
        <w:rPr>
          <w:rFonts w:ascii="Calibri" w:eastAsia="Calibri" w:hAnsi="Calibri" w:cs="Calibri"/>
          <w:color w:val="201F1E"/>
        </w:rPr>
        <w:t xml:space="preserve">these zones are listed below. </w:t>
      </w:r>
    </w:p>
    <w:p w14:paraId="64F06A5E" w14:textId="77777777" w:rsidR="00B008B3" w:rsidRDefault="00B008B3" w:rsidP="00B008B3">
      <w:pPr>
        <w:rPr>
          <w:rFonts w:ascii="Calibri" w:eastAsia="Calibri" w:hAnsi="Calibri" w:cs="Calibri"/>
          <w:color w:val="201F1E"/>
        </w:rPr>
      </w:pPr>
    </w:p>
    <w:p w14:paraId="762D8C36" w14:textId="0EE9B793" w:rsidR="00B008B3" w:rsidRDefault="00B008B3" w:rsidP="00B008B3">
      <w:pPr>
        <w:rPr>
          <w:rFonts w:ascii="Calibri" w:eastAsia="Calibri" w:hAnsi="Calibri" w:cs="Calibri"/>
          <w:color w:val="201F1E"/>
        </w:rPr>
      </w:pPr>
    </w:p>
    <w:p w14:paraId="3734350E" w14:textId="77777777" w:rsidR="000B4B0E" w:rsidRDefault="000B4B0E" w:rsidP="00B008B3">
      <w:pPr>
        <w:rPr>
          <w:rFonts w:ascii="Calibri" w:eastAsia="Calibri" w:hAnsi="Calibri" w:cs="Calibri"/>
          <w:color w:val="201F1E"/>
        </w:rPr>
      </w:pPr>
    </w:p>
    <w:p w14:paraId="4C68F252" w14:textId="77777777" w:rsidR="00B008B3" w:rsidRPr="002D072F" w:rsidRDefault="00B008B3" w:rsidP="00B008B3">
      <w:pPr>
        <w:pStyle w:val="ListParagraph"/>
        <w:numPr>
          <w:ilvl w:val="0"/>
          <w:numId w:val="2"/>
        </w:numPr>
        <w:rPr>
          <w:rFonts w:ascii="Calibri" w:eastAsia="Calibri" w:hAnsi="Calibri" w:cs="Calibri"/>
          <w:color w:val="201F1E"/>
        </w:rPr>
      </w:pPr>
      <w:r w:rsidRPr="002D072F">
        <w:rPr>
          <w:rFonts w:ascii="Calibri" w:eastAsia="Calibri" w:hAnsi="Calibri" w:cs="Calibri"/>
          <w:b/>
          <w:color w:val="201F1E"/>
        </w:rPr>
        <w:t>Frontage Zone:</w:t>
      </w:r>
      <w:r w:rsidRPr="002D072F">
        <w:rPr>
          <w:rFonts w:ascii="Calibri" w:eastAsia="Calibri" w:hAnsi="Calibri" w:cs="Calibri"/>
          <w:color w:val="201F1E"/>
        </w:rPr>
        <w:t xml:space="preserve"> The frontage zone includes landscaping, outdoor café seating and retail signage and displays. </w:t>
      </w:r>
    </w:p>
    <w:p w14:paraId="7125139F" w14:textId="77777777" w:rsidR="00B008B3" w:rsidRDefault="00B008B3" w:rsidP="00B008B3">
      <w:pPr>
        <w:rPr>
          <w:rFonts w:ascii="Calibri" w:eastAsia="Calibri" w:hAnsi="Calibri" w:cs="Calibri"/>
          <w:color w:val="201F1E"/>
        </w:rPr>
      </w:pPr>
    </w:p>
    <w:p w14:paraId="366EA0D1" w14:textId="77777777" w:rsidR="00B008B3" w:rsidRPr="002D072F" w:rsidRDefault="00B008B3" w:rsidP="00B008B3">
      <w:pPr>
        <w:pStyle w:val="ListParagraph"/>
        <w:numPr>
          <w:ilvl w:val="0"/>
          <w:numId w:val="2"/>
        </w:numPr>
        <w:rPr>
          <w:rFonts w:ascii="Calibri" w:eastAsia="Calibri" w:hAnsi="Calibri" w:cs="Calibri"/>
          <w:color w:val="000000"/>
        </w:rPr>
      </w:pPr>
      <w:r w:rsidRPr="002D072F">
        <w:rPr>
          <w:rFonts w:ascii="Calibri" w:eastAsia="Calibri" w:hAnsi="Calibri" w:cs="Calibri"/>
          <w:b/>
          <w:color w:val="201F1E"/>
        </w:rPr>
        <w:t>Comfort Zone</w:t>
      </w:r>
      <w:r>
        <w:rPr>
          <w:rFonts w:ascii="Calibri" w:eastAsia="Calibri" w:hAnsi="Calibri" w:cs="Calibri"/>
          <w:b/>
          <w:color w:val="201F1E"/>
        </w:rPr>
        <w:t xml:space="preserve">/ Sidewalk: </w:t>
      </w:r>
      <w:r w:rsidRPr="002D072F">
        <w:rPr>
          <w:rFonts w:ascii="Calibri" w:eastAsia="Calibri" w:hAnsi="Calibri" w:cs="Calibri"/>
          <w:color w:val="201F1E"/>
        </w:rPr>
        <w:t xml:space="preserve">The comfort zone is the pedestrian access route. </w:t>
      </w:r>
      <w:r w:rsidRPr="002D072F">
        <w:rPr>
          <w:rFonts w:ascii="Calibri" w:eastAsia="Calibri" w:hAnsi="Calibri" w:cs="Calibri"/>
        </w:rPr>
        <w:t xml:space="preserve">The comfort zone is a crucial component of a shared street. The comfort zone provides a walkway, solely for pedestrians to travel. Comfort zones should be straight, well defined and free of obstructions. It is important to note that pedestrians have the option of using the entire shared street or staying within their comfort zone. </w:t>
      </w:r>
    </w:p>
    <w:p w14:paraId="4D1C34B0" w14:textId="77777777" w:rsidR="00B008B3" w:rsidRDefault="00B008B3" w:rsidP="00B008B3">
      <w:pPr>
        <w:ind w:left="720"/>
      </w:pPr>
    </w:p>
    <w:p w14:paraId="4E1E17B5" w14:textId="77777777" w:rsidR="00B008B3" w:rsidRPr="002D072F" w:rsidRDefault="00B008B3" w:rsidP="00B008B3">
      <w:pPr>
        <w:pStyle w:val="ListParagraph"/>
        <w:numPr>
          <w:ilvl w:val="0"/>
          <w:numId w:val="2"/>
        </w:numPr>
        <w:rPr>
          <w:rFonts w:ascii="Calibri" w:eastAsia="Calibri" w:hAnsi="Calibri" w:cs="Calibri"/>
          <w:color w:val="201F1E"/>
        </w:rPr>
      </w:pPr>
      <w:r w:rsidRPr="002D072F">
        <w:rPr>
          <w:rFonts w:ascii="Calibri" w:eastAsia="Calibri" w:hAnsi="Calibri" w:cs="Calibri"/>
          <w:b/>
          <w:color w:val="201F1E"/>
        </w:rPr>
        <w:t>Furniture Zone:</w:t>
      </w:r>
      <w:r w:rsidRPr="002D072F">
        <w:rPr>
          <w:rFonts w:ascii="Calibri" w:eastAsia="Calibri" w:hAnsi="Calibri" w:cs="Calibri"/>
          <w:color w:val="201F1E"/>
        </w:rPr>
        <w:t xml:space="preserve"> Includes common outdoor amenities such as lights, benches, utility poles, greenery, transit stops and stormwater facilities.</w:t>
      </w:r>
    </w:p>
    <w:p w14:paraId="73805770" w14:textId="77777777" w:rsidR="00B008B3" w:rsidRDefault="00B008B3" w:rsidP="00B008B3">
      <w:pPr>
        <w:rPr>
          <w:rFonts w:ascii="Calibri" w:eastAsia="Calibri" w:hAnsi="Calibri" w:cs="Calibri"/>
          <w:color w:val="201F1E"/>
        </w:rPr>
      </w:pPr>
    </w:p>
    <w:p w14:paraId="1DA757FB" w14:textId="77777777" w:rsidR="00B008B3" w:rsidRPr="002D072F" w:rsidRDefault="00B008B3" w:rsidP="00B008B3">
      <w:pPr>
        <w:pStyle w:val="ListParagraph"/>
        <w:numPr>
          <w:ilvl w:val="0"/>
          <w:numId w:val="2"/>
        </w:numPr>
        <w:rPr>
          <w:rFonts w:ascii="Calibri" w:eastAsia="Calibri" w:hAnsi="Calibri" w:cs="Calibri"/>
          <w:color w:val="201F1E"/>
        </w:rPr>
      </w:pPr>
      <w:r w:rsidRPr="002D072F">
        <w:rPr>
          <w:rFonts w:ascii="Calibri" w:eastAsia="Calibri" w:hAnsi="Calibri" w:cs="Calibri"/>
          <w:b/>
          <w:color w:val="201F1E"/>
        </w:rPr>
        <w:t>Shared Zone:</w:t>
      </w:r>
      <w:r w:rsidRPr="002D072F">
        <w:rPr>
          <w:rFonts w:ascii="Calibri" w:eastAsia="Calibri" w:hAnsi="Calibri" w:cs="Calibri"/>
          <w:color w:val="201F1E"/>
        </w:rPr>
        <w:t xml:space="preserve"> Shared circulation for pedestrians, bicycles and vehicles. </w:t>
      </w:r>
    </w:p>
    <w:p w14:paraId="37E6E810" w14:textId="77777777" w:rsidR="00B008B3" w:rsidRPr="00887350" w:rsidRDefault="00B008B3" w:rsidP="00B008B3">
      <w:pPr>
        <w:pStyle w:val="Heading1"/>
        <w:rPr>
          <w:rFonts w:asciiTheme="minorHAnsi" w:hAnsiTheme="minorHAnsi" w:cstheme="minorHAnsi"/>
          <w:b/>
          <w:sz w:val="28"/>
          <w:szCs w:val="28"/>
        </w:rPr>
      </w:pPr>
    </w:p>
    <w:p w14:paraId="30618A46" w14:textId="77777777" w:rsidR="00B008B3" w:rsidRPr="00887350" w:rsidRDefault="00B008B3" w:rsidP="00B008B3">
      <w:pPr>
        <w:pStyle w:val="Heading2"/>
        <w:rPr>
          <w:rFonts w:asciiTheme="minorHAnsi" w:hAnsiTheme="minorHAnsi" w:cstheme="minorHAnsi"/>
          <w:b/>
          <w:bCs/>
          <w:sz w:val="28"/>
          <w:szCs w:val="28"/>
        </w:rPr>
      </w:pPr>
      <w:r w:rsidRPr="00887350">
        <w:rPr>
          <w:rFonts w:asciiTheme="minorHAnsi" w:hAnsiTheme="minorHAnsi" w:cstheme="minorHAnsi"/>
          <w:b/>
          <w:bCs/>
          <w:sz w:val="28"/>
          <w:szCs w:val="28"/>
        </w:rPr>
        <w:t xml:space="preserve">The Challenges of Shared Streets </w:t>
      </w:r>
    </w:p>
    <w:p w14:paraId="29027ED1" w14:textId="77777777" w:rsidR="00B008B3" w:rsidRPr="00A7791D" w:rsidRDefault="00B008B3" w:rsidP="00B008B3"/>
    <w:p w14:paraId="5FC7D42B" w14:textId="77777777" w:rsidR="00B008B3" w:rsidRDefault="00B008B3" w:rsidP="00B008B3">
      <w:pPr>
        <w:rPr>
          <w:rFonts w:ascii="Calibri" w:eastAsia="Calibri" w:hAnsi="Calibri" w:cs="Calibri"/>
          <w:color w:val="201F1E"/>
        </w:rPr>
      </w:pPr>
      <w:r>
        <w:rPr>
          <w:rFonts w:ascii="Calibri" w:eastAsia="Calibri" w:hAnsi="Calibri" w:cs="Calibri"/>
          <w:color w:val="201F1E"/>
        </w:rPr>
        <w:t xml:space="preserve">Shared streets can often cause accessibility issues for those impacted by blindness and low vision since many navigational cues such as curbs and defined crossings are not typically found in the streetscape. Shared streets also integrate both vehicles and pedestrians in the same zone which can cause potential challenges. </w:t>
      </w:r>
    </w:p>
    <w:p w14:paraId="102350F6" w14:textId="77777777" w:rsidR="00B008B3" w:rsidRDefault="00B008B3" w:rsidP="00B008B3">
      <w:pPr>
        <w:rPr>
          <w:rFonts w:ascii="Calibri" w:eastAsia="Calibri" w:hAnsi="Calibri" w:cs="Calibri"/>
          <w:color w:val="201F1E"/>
        </w:rPr>
      </w:pPr>
    </w:p>
    <w:p w14:paraId="35E5B0F4" w14:textId="77777777" w:rsidR="00B008B3" w:rsidRPr="009F54D9" w:rsidRDefault="00B008B3" w:rsidP="00B008B3">
      <w:pPr>
        <w:rPr>
          <w:rFonts w:ascii="Calibri" w:eastAsia="Calibri" w:hAnsi="Calibri" w:cs="Calibri"/>
        </w:rPr>
      </w:pPr>
      <w:r>
        <w:rPr>
          <w:rFonts w:ascii="Calibri" w:eastAsia="Calibri" w:hAnsi="Calibri" w:cs="Calibri"/>
        </w:rPr>
        <w:t xml:space="preserve">The Federal Highway Administration funded a project to develop and identify challenges and provide recommendations for cities when developing shared streets. </w:t>
      </w:r>
      <w:r>
        <w:rPr>
          <w:rFonts w:ascii="Calibri" w:eastAsia="Calibri" w:hAnsi="Calibri" w:cs="Calibri"/>
          <w:color w:val="201F1E"/>
        </w:rPr>
        <w:t xml:space="preserve">Six Challenges of shared streets are identified and were taken from the comprehensive report </w:t>
      </w:r>
      <w:hyperlink r:id="rId7" w:history="1">
        <w:r w:rsidRPr="00A7791D">
          <w:rPr>
            <w:rStyle w:val="Hyperlink"/>
            <w:rFonts w:ascii="Calibri" w:eastAsia="Calibri" w:hAnsi="Calibri" w:cs="Calibri"/>
            <w:i/>
          </w:rPr>
          <w:t>Accessible Shared Streets: Notable Practices and Considerations for Accommodating Pedestrians with Vision Disabilities,</w:t>
        </w:r>
      </w:hyperlink>
      <w:r>
        <w:rPr>
          <w:rFonts w:ascii="Calibri" w:eastAsia="Calibri" w:hAnsi="Calibri" w:cs="Calibri"/>
          <w:color w:val="000000"/>
        </w:rPr>
        <w:t xml:space="preserve"> </w:t>
      </w:r>
    </w:p>
    <w:p w14:paraId="47C25456" w14:textId="77777777" w:rsidR="00B008B3" w:rsidRDefault="00B008B3" w:rsidP="00B008B3">
      <w:pPr>
        <w:rPr>
          <w:rFonts w:ascii="Calibri" w:eastAsia="Calibri" w:hAnsi="Calibri" w:cs="Calibri"/>
          <w:color w:val="000000"/>
        </w:rPr>
      </w:pPr>
    </w:p>
    <w:p w14:paraId="052A3CF7" w14:textId="77777777" w:rsidR="00B008B3" w:rsidRDefault="00B008B3" w:rsidP="00B008B3">
      <w:pPr>
        <w:rPr>
          <w:rFonts w:ascii="Calibri" w:eastAsia="Calibri" w:hAnsi="Calibri" w:cs="Calibri"/>
          <w:color w:val="201F1E"/>
        </w:rPr>
      </w:pPr>
      <w:r>
        <w:rPr>
          <w:rFonts w:ascii="Calibri" w:eastAsia="Calibri" w:hAnsi="Calibri" w:cs="Calibri"/>
          <w:color w:val="201F1E"/>
        </w:rPr>
        <w:t>These challenges are listed below:</w:t>
      </w:r>
    </w:p>
    <w:p w14:paraId="40717B6A" w14:textId="77777777" w:rsidR="00B008B3" w:rsidRDefault="00B008B3" w:rsidP="00B008B3">
      <w:pPr>
        <w:rPr>
          <w:rFonts w:ascii="Calibri" w:eastAsia="Calibri" w:hAnsi="Calibri" w:cs="Calibri"/>
          <w:color w:val="201F1E"/>
        </w:rPr>
      </w:pPr>
    </w:p>
    <w:p w14:paraId="5C986760" w14:textId="77777777" w:rsidR="00B008B3" w:rsidRDefault="00B008B3" w:rsidP="00B008B3">
      <w:pPr>
        <w:numPr>
          <w:ilvl w:val="0"/>
          <w:numId w:val="1"/>
        </w:numPr>
        <w:pBdr>
          <w:top w:val="nil"/>
          <w:left w:val="nil"/>
          <w:bottom w:val="nil"/>
          <w:right w:val="nil"/>
          <w:between w:val="nil"/>
        </w:pBdr>
        <w:rPr>
          <w:rFonts w:ascii="Calibri" w:eastAsia="Calibri" w:hAnsi="Calibri" w:cs="Calibri"/>
          <w:color w:val="201F1E"/>
        </w:rPr>
      </w:pPr>
      <w:r>
        <w:rPr>
          <w:rFonts w:ascii="Calibri" w:eastAsia="Calibri" w:hAnsi="Calibri" w:cs="Calibri"/>
          <w:color w:val="201F1E"/>
        </w:rPr>
        <w:t>Shared streets usually lack clearly defined zones for pedestrians of all abilities to seek refuge out of the way of impediments and potential confrontations with other users of the area, particularly automobiles and bicycles.</w:t>
      </w:r>
    </w:p>
    <w:p w14:paraId="5DC2ADDB" w14:textId="77777777" w:rsidR="00B008B3" w:rsidRDefault="00B008B3" w:rsidP="00B008B3">
      <w:pPr>
        <w:pBdr>
          <w:top w:val="nil"/>
          <w:left w:val="nil"/>
          <w:bottom w:val="nil"/>
          <w:right w:val="nil"/>
          <w:between w:val="nil"/>
        </w:pBdr>
        <w:ind w:left="720"/>
        <w:rPr>
          <w:rFonts w:ascii="Calibri" w:eastAsia="Calibri" w:hAnsi="Calibri" w:cs="Calibri"/>
          <w:color w:val="201F1E"/>
        </w:rPr>
      </w:pPr>
    </w:p>
    <w:p w14:paraId="10949E8D" w14:textId="77777777" w:rsidR="00B008B3" w:rsidRDefault="00B008B3" w:rsidP="00B008B3">
      <w:pPr>
        <w:numPr>
          <w:ilvl w:val="0"/>
          <w:numId w:val="1"/>
        </w:numPr>
        <w:pBdr>
          <w:top w:val="nil"/>
          <w:left w:val="nil"/>
          <w:bottom w:val="nil"/>
          <w:right w:val="nil"/>
          <w:between w:val="nil"/>
        </w:pBdr>
        <w:rPr>
          <w:rFonts w:ascii="Calibri" w:eastAsia="Calibri" w:hAnsi="Calibri" w:cs="Calibri"/>
          <w:color w:val="201F1E"/>
        </w:rPr>
      </w:pPr>
      <w:r>
        <w:rPr>
          <w:rFonts w:ascii="Calibri" w:eastAsia="Calibri" w:hAnsi="Calibri" w:cs="Calibri"/>
          <w:color w:val="201F1E"/>
        </w:rPr>
        <w:t>Traditional roadways are governed by traffic control equipment and set "laws of the road" that all users must abide by. Shared streets rely on social engagement and negotiation, which are formed by visual awareness, eye contact or hand signals—activities that disadvantage pedestrians with visual impairments.</w:t>
      </w:r>
    </w:p>
    <w:p w14:paraId="30934198" w14:textId="77777777" w:rsidR="00B008B3" w:rsidRDefault="00B008B3" w:rsidP="00B008B3">
      <w:pPr>
        <w:rPr>
          <w:rFonts w:ascii="Calibri" w:eastAsia="Calibri" w:hAnsi="Calibri" w:cs="Calibri"/>
          <w:color w:val="201F1E"/>
        </w:rPr>
      </w:pPr>
    </w:p>
    <w:p w14:paraId="277DF99E" w14:textId="0C53CEC2" w:rsidR="00740482" w:rsidRDefault="00B008B3" w:rsidP="00B008B3">
      <w:pPr>
        <w:numPr>
          <w:ilvl w:val="0"/>
          <w:numId w:val="1"/>
        </w:numPr>
        <w:pBdr>
          <w:top w:val="nil"/>
          <w:left w:val="nil"/>
          <w:bottom w:val="nil"/>
          <w:right w:val="nil"/>
          <w:between w:val="nil"/>
        </w:pBdr>
        <w:rPr>
          <w:rFonts w:ascii="Calibri" w:eastAsia="Calibri" w:hAnsi="Calibri" w:cs="Calibri"/>
          <w:color w:val="201F1E"/>
        </w:rPr>
      </w:pPr>
      <w:r>
        <w:rPr>
          <w:rFonts w:ascii="Calibri" w:eastAsia="Calibri" w:hAnsi="Calibri" w:cs="Calibri"/>
          <w:color w:val="201F1E"/>
        </w:rPr>
        <w:t xml:space="preserve">Shared streets allow for a variety of uses, such as individuals utilizing the space for active transportation or for the delivery of products. Shared streets also allow for a variety of activities such as </w:t>
      </w:r>
      <w:r w:rsidR="00740482">
        <w:rPr>
          <w:rFonts w:ascii="Calibri" w:eastAsia="Calibri" w:hAnsi="Calibri" w:cs="Calibri"/>
          <w:color w:val="201F1E"/>
        </w:rPr>
        <w:t xml:space="preserve">outdoor </w:t>
      </w:r>
      <w:r>
        <w:rPr>
          <w:rFonts w:ascii="Calibri" w:eastAsia="Calibri" w:hAnsi="Calibri" w:cs="Calibri"/>
          <w:color w:val="201F1E"/>
        </w:rPr>
        <w:t>café patio</w:t>
      </w:r>
      <w:r w:rsidR="00740482">
        <w:rPr>
          <w:rFonts w:ascii="Calibri" w:eastAsia="Calibri" w:hAnsi="Calibri" w:cs="Calibri"/>
          <w:color w:val="201F1E"/>
        </w:rPr>
        <w:t xml:space="preserve"> furniture</w:t>
      </w:r>
      <w:r>
        <w:rPr>
          <w:rFonts w:ascii="Calibri" w:eastAsia="Calibri" w:hAnsi="Calibri" w:cs="Calibri"/>
          <w:color w:val="201F1E"/>
        </w:rPr>
        <w:t xml:space="preserve">, markets, moveable seating and </w:t>
      </w:r>
      <w:r w:rsidR="00740482">
        <w:rPr>
          <w:rFonts w:ascii="Calibri" w:eastAsia="Calibri" w:hAnsi="Calibri" w:cs="Calibri"/>
          <w:color w:val="201F1E"/>
        </w:rPr>
        <w:t>much more</w:t>
      </w:r>
      <w:r>
        <w:rPr>
          <w:rFonts w:ascii="Calibri" w:eastAsia="Calibri" w:hAnsi="Calibri" w:cs="Calibri"/>
          <w:color w:val="201F1E"/>
        </w:rPr>
        <w:t xml:space="preserve">. </w:t>
      </w:r>
      <w:r w:rsidR="00740482">
        <w:rPr>
          <w:rFonts w:ascii="Calibri" w:eastAsia="Calibri" w:hAnsi="Calibri" w:cs="Calibri"/>
          <w:color w:val="201F1E"/>
        </w:rPr>
        <w:t xml:space="preserve">It is important that these amenities do not protrude the comfort zone or paths of travel. </w:t>
      </w:r>
    </w:p>
    <w:p w14:paraId="1820F469" w14:textId="77777777" w:rsidR="00740482" w:rsidRDefault="00740482" w:rsidP="00740482">
      <w:pPr>
        <w:pBdr>
          <w:top w:val="nil"/>
          <w:left w:val="nil"/>
          <w:bottom w:val="nil"/>
          <w:right w:val="nil"/>
          <w:between w:val="nil"/>
        </w:pBdr>
        <w:rPr>
          <w:rFonts w:ascii="Calibri" w:eastAsia="Calibri" w:hAnsi="Calibri" w:cs="Calibri"/>
          <w:color w:val="201F1E"/>
        </w:rPr>
      </w:pPr>
    </w:p>
    <w:p w14:paraId="179ED85C" w14:textId="77777777" w:rsidR="00B008B3" w:rsidRDefault="00B008B3" w:rsidP="00B008B3">
      <w:pPr>
        <w:rPr>
          <w:rFonts w:ascii="Calibri" w:eastAsia="Calibri" w:hAnsi="Calibri" w:cs="Calibri"/>
          <w:color w:val="201F1E"/>
        </w:rPr>
      </w:pPr>
    </w:p>
    <w:p w14:paraId="43DF0BC0" w14:textId="77777777" w:rsidR="00B008B3" w:rsidRDefault="00B008B3" w:rsidP="00B008B3">
      <w:pPr>
        <w:numPr>
          <w:ilvl w:val="0"/>
          <w:numId w:val="1"/>
        </w:numPr>
        <w:pBdr>
          <w:top w:val="nil"/>
          <w:left w:val="nil"/>
          <w:bottom w:val="nil"/>
          <w:right w:val="nil"/>
          <w:between w:val="nil"/>
        </w:pBdr>
        <w:rPr>
          <w:rFonts w:ascii="Calibri" w:eastAsia="Calibri" w:hAnsi="Calibri" w:cs="Calibri"/>
          <w:color w:val="201F1E"/>
        </w:rPr>
      </w:pPr>
      <w:r>
        <w:rPr>
          <w:rFonts w:ascii="Calibri" w:eastAsia="Calibri" w:hAnsi="Calibri" w:cs="Calibri"/>
          <w:color w:val="201F1E"/>
        </w:rPr>
        <w:t xml:space="preserve">Pedestrian infrastructure such as curbs, curb ramps, detectable warning surfaces, and crosswalks that assist pedestrians with visual impairments to orient themselves are typically not found in shared street streetscapes. </w:t>
      </w:r>
    </w:p>
    <w:p w14:paraId="5ED2A5C8" w14:textId="77777777" w:rsidR="00B008B3" w:rsidRDefault="00B008B3" w:rsidP="00B008B3">
      <w:pPr>
        <w:rPr>
          <w:rFonts w:ascii="Calibri" w:eastAsia="Calibri" w:hAnsi="Calibri" w:cs="Calibri"/>
          <w:color w:val="201F1E"/>
        </w:rPr>
      </w:pPr>
    </w:p>
    <w:p w14:paraId="522ECC1C" w14:textId="77777777" w:rsidR="00B008B3" w:rsidRDefault="00B008B3" w:rsidP="00B008B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Shared streets often use patterned pavement for an aesthetic appeal. This can, however, be confusing and disorienting to those with vision impairment, who may misinterpret the patterns for navigation indications.</w:t>
      </w:r>
    </w:p>
    <w:p w14:paraId="685941EF" w14:textId="77777777" w:rsidR="00B008B3" w:rsidRDefault="00B008B3" w:rsidP="00B008B3">
      <w:pPr>
        <w:pBdr>
          <w:top w:val="nil"/>
          <w:left w:val="nil"/>
          <w:bottom w:val="nil"/>
          <w:right w:val="nil"/>
          <w:between w:val="nil"/>
        </w:pBdr>
        <w:ind w:left="720"/>
        <w:rPr>
          <w:rFonts w:ascii="Calibri" w:eastAsia="Calibri" w:hAnsi="Calibri" w:cs="Calibri"/>
          <w:color w:val="000000"/>
        </w:rPr>
      </w:pPr>
    </w:p>
    <w:p w14:paraId="43436004" w14:textId="77777777" w:rsidR="00B008B3" w:rsidRDefault="00B008B3" w:rsidP="00B008B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For pedestrians with vision impairments, the lack of defined crossings, along with more uncertainty about how other road users will react, makes deciding where and when to cross more difficult, contributing to a sense of confusion and making crossing a difficult task.</w:t>
      </w:r>
    </w:p>
    <w:p w14:paraId="0AC74C67" w14:textId="77777777" w:rsidR="00B008B3" w:rsidRDefault="00B008B3" w:rsidP="00B008B3">
      <w:pPr>
        <w:rPr>
          <w:rFonts w:ascii="Calibri" w:eastAsia="Calibri" w:hAnsi="Calibri" w:cs="Calibri"/>
        </w:rPr>
      </w:pPr>
    </w:p>
    <w:p w14:paraId="1ACAC1D2" w14:textId="77777777" w:rsidR="00B008B3" w:rsidRDefault="00B008B3" w:rsidP="00B008B3">
      <w:pPr>
        <w:rPr>
          <w:rFonts w:ascii="Calibri" w:eastAsia="Calibri" w:hAnsi="Calibri" w:cs="Calibri"/>
        </w:rPr>
      </w:pPr>
    </w:p>
    <w:p w14:paraId="6F7A43D1" w14:textId="77777777" w:rsidR="00B008B3" w:rsidRPr="00887350" w:rsidRDefault="00B008B3" w:rsidP="00B008B3">
      <w:pPr>
        <w:pStyle w:val="Heading2"/>
        <w:rPr>
          <w:rFonts w:asciiTheme="minorHAnsi" w:eastAsia="Calibri" w:hAnsiTheme="minorHAnsi" w:cstheme="minorHAnsi"/>
          <w:b/>
          <w:bCs/>
          <w:sz w:val="28"/>
          <w:szCs w:val="28"/>
        </w:rPr>
      </w:pPr>
      <w:r w:rsidRPr="00887350">
        <w:rPr>
          <w:rFonts w:asciiTheme="minorHAnsi" w:eastAsia="Calibri" w:hAnsiTheme="minorHAnsi" w:cstheme="minorHAnsi"/>
          <w:b/>
          <w:bCs/>
          <w:sz w:val="28"/>
          <w:szCs w:val="28"/>
        </w:rPr>
        <w:t xml:space="preserve">Recommendations </w:t>
      </w:r>
    </w:p>
    <w:p w14:paraId="4088A169" w14:textId="77777777" w:rsidR="00B008B3" w:rsidRDefault="00B008B3" w:rsidP="00B008B3">
      <w:pPr>
        <w:rPr>
          <w:rFonts w:ascii="Calibri" w:eastAsia="Calibri" w:hAnsi="Calibri" w:cs="Calibri"/>
        </w:rPr>
      </w:pPr>
    </w:p>
    <w:p w14:paraId="54A515FB" w14:textId="77777777" w:rsidR="00B008B3" w:rsidRDefault="00B008B3" w:rsidP="00B008B3">
      <w:pPr>
        <w:rPr>
          <w:rFonts w:ascii="Calibri" w:eastAsia="Calibri" w:hAnsi="Calibri" w:cs="Calibri"/>
        </w:rPr>
      </w:pPr>
      <w:r>
        <w:rPr>
          <w:rFonts w:ascii="Calibri" w:eastAsia="Calibri" w:hAnsi="Calibri" w:cs="Calibri"/>
        </w:rPr>
        <w:t xml:space="preserve">The report Accessible Shared Streets: </w:t>
      </w:r>
      <w:r>
        <w:rPr>
          <w:rFonts w:ascii="Calibri" w:eastAsia="Calibri" w:hAnsi="Calibri" w:cs="Calibri"/>
          <w:i/>
        </w:rPr>
        <w:t>Notable Practices and Considerations for Accommodating Pedestrians with Vision Disabilities</w:t>
      </w:r>
      <w:r>
        <w:rPr>
          <w:rFonts w:ascii="Calibri" w:eastAsia="Calibri" w:hAnsi="Calibri" w:cs="Calibri"/>
        </w:rPr>
        <w:t xml:space="preserve"> gathered feedback from key stakeholders. People with mobility, hearing and vision impairments were asked to provide input in a series of workshops. Engineers, planners and orientation and Mobility specialists also contributed to the discussion. </w:t>
      </w:r>
    </w:p>
    <w:p w14:paraId="5C491A0B" w14:textId="77777777" w:rsidR="00B008B3" w:rsidRDefault="00B008B3" w:rsidP="00B008B3">
      <w:pPr>
        <w:rPr>
          <w:rFonts w:ascii="Calibri" w:eastAsia="Calibri" w:hAnsi="Calibri" w:cs="Calibri"/>
        </w:rPr>
      </w:pPr>
    </w:p>
    <w:p w14:paraId="7B790C5B" w14:textId="77777777" w:rsidR="00B008B3" w:rsidRDefault="00B008B3" w:rsidP="00B008B3">
      <w:pPr>
        <w:rPr>
          <w:rFonts w:ascii="Calibri" w:eastAsia="Calibri" w:hAnsi="Calibri" w:cs="Calibri"/>
        </w:rPr>
      </w:pPr>
      <w:r>
        <w:rPr>
          <w:rFonts w:ascii="Calibri" w:eastAsia="Calibri" w:hAnsi="Calibri" w:cs="Calibri"/>
        </w:rPr>
        <w:t>Recommendations to make shared streets more accessible for those with vision impairment included:</w:t>
      </w:r>
    </w:p>
    <w:p w14:paraId="6DDC02A1" w14:textId="77777777" w:rsidR="00B008B3" w:rsidRDefault="00B008B3" w:rsidP="00B008B3"/>
    <w:p w14:paraId="2C5DD932" w14:textId="77777777" w:rsidR="00B008B3" w:rsidRPr="006A4F66" w:rsidRDefault="00B008B3" w:rsidP="00B008B3">
      <w:pPr>
        <w:pStyle w:val="ListParagraph"/>
        <w:numPr>
          <w:ilvl w:val="0"/>
          <w:numId w:val="3"/>
        </w:numPr>
        <w:rPr>
          <w:rFonts w:ascii="Calibri" w:eastAsia="Calibri" w:hAnsi="Calibri" w:cs="Calibri"/>
        </w:rPr>
      </w:pPr>
      <w:r w:rsidRPr="006A4F66">
        <w:rPr>
          <w:rFonts w:ascii="Calibri" w:eastAsia="Calibri" w:hAnsi="Calibri" w:cs="Calibri"/>
          <w:b/>
          <w:bCs/>
        </w:rPr>
        <w:t xml:space="preserve">Tactile Walking Surface Indicators (TWSI). </w:t>
      </w:r>
      <w:r w:rsidRPr="006A4F66">
        <w:rPr>
          <w:rFonts w:ascii="Calibri" w:eastAsia="Calibri" w:hAnsi="Calibri" w:cs="Calibri"/>
        </w:rPr>
        <w:t xml:space="preserve">Shared streets must include TWSIs </w:t>
      </w:r>
      <w:r w:rsidRPr="006A4F66">
        <w:rPr>
          <w:rFonts w:ascii="Calibri" w:eastAsia="Calibri" w:hAnsi="Calibri" w:cs="Calibri"/>
          <w:color w:val="000000"/>
        </w:rPr>
        <w:t>at corners and crossings. Shared streets should also include directional TWSI</w:t>
      </w:r>
      <w:r w:rsidRPr="006A4F66">
        <w:rPr>
          <w:rFonts w:ascii="Calibri" w:eastAsia="Calibri" w:hAnsi="Calibri" w:cs="Calibri"/>
        </w:rPr>
        <w:t xml:space="preserve"> </w:t>
      </w:r>
      <w:r w:rsidRPr="006A4F66">
        <w:rPr>
          <w:rFonts w:ascii="Calibri" w:eastAsia="Calibri" w:hAnsi="Calibri" w:cs="Calibri"/>
          <w:color w:val="000000"/>
        </w:rPr>
        <w:t xml:space="preserve">along a pathway to provide greater support to people impacted by blindness </w:t>
      </w:r>
      <w:r>
        <w:rPr>
          <w:rFonts w:ascii="Calibri" w:eastAsia="Calibri" w:hAnsi="Calibri" w:cs="Calibri"/>
          <w:color w:val="000000"/>
        </w:rPr>
        <w:t>and</w:t>
      </w:r>
      <w:r w:rsidRPr="006A4F66">
        <w:rPr>
          <w:rFonts w:ascii="Calibri" w:eastAsia="Calibri" w:hAnsi="Calibri" w:cs="Calibri"/>
          <w:color w:val="000000"/>
        </w:rPr>
        <w:t xml:space="preserve"> low vision. </w:t>
      </w:r>
    </w:p>
    <w:p w14:paraId="27620CA3" w14:textId="77777777" w:rsidR="00B008B3" w:rsidRDefault="00B008B3" w:rsidP="00B008B3">
      <w:pPr>
        <w:rPr>
          <w:rFonts w:ascii="Calibri" w:eastAsia="Calibri" w:hAnsi="Calibri" w:cs="Calibri"/>
        </w:rPr>
      </w:pPr>
    </w:p>
    <w:p w14:paraId="778B88E7" w14:textId="77777777" w:rsidR="00B008B3" w:rsidRDefault="00B008B3" w:rsidP="00B008B3">
      <w:pPr>
        <w:pStyle w:val="ListParagraph"/>
        <w:numPr>
          <w:ilvl w:val="0"/>
          <w:numId w:val="3"/>
        </w:numPr>
        <w:rPr>
          <w:rFonts w:ascii="Calibri" w:eastAsia="Calibri" w:hAnsi="Calibri" w:cs="Calibri"/>
        </w:rPr>
      </w:pPr>
      <w:r w:rsidRPr="006A4F66">
        <w:rPr>
          <w:rFonts w:ascii="Calibri" w:eastAsia="Calibri" w:hAnsi="Calibri" w:cs="Calibri"/>
          <w:b/>
          <w:bCs/>
        </w:rPr>
        <w:t>Detectable changes</w:t>
      </w:r>
      <w:r w:rsidRPr="006A4F66">
        <w:rPr>
          <w:rFonts w:ascii="Calibri" w:eastAsia="Calibri" w:hAnsi="Calibri" w:cs="Calibri"/>
        </w:rPr>
        <w:t>. Detectable changes in surface texture and changes in colour should be included in a shared street design to help with identification. The shared zone should be of different colour and different surface texture from the comfort zone to help differentiate the areas.</w:t>
      </w:r>
      <w:r>
        <w:rPr>
          <w:rFonts w:ascii="Calibri" w:eastAsia="Calibri" w:hAnsi="Calibri" w:cs="Calibri"/>
        </w:rPr>
        <w:t xml:space="preserve"> </w:t>
      </w:r>
    </w:p>
    <w:p w14:paraId="3F0FEEE5" w14:textId="77777777" w:rsidR="00B008B3" w:rsidRPr="00D728DD" w:rsidRDefault="00B008B3" w:rsidP="00B008B3">
      <w:pPr>
        <w:rPr>
          <w:rFonts w:ascii="Calibri" w:eastAsia="Calibri" w:hAnsi="Calibri" w:cs="Calibri"/>
        </w:rPr>
      </w:pPr>
    </w:p>
    <w:p w14:paraId="614C8D19" w14:textId="77777777" w:rsidR="00B008B3" w:rsidRPr="00EC1332" w:rsidRDefault="00B008B3" w:rsidP="00B008B3">
      <w:pPr>
        <w:pStyle w:val="ListParagraph"/>
        <w:numPr>
          <w:ilvl w:val="0"/>
          <w:numId w:val="3"/>
        </w:numPr>
        <w:rPr>
          <w:rFonts w:ascii="Calibri" w:eastAsia="Calibri" w:hAnsi="Calibri" w:cs="Calibri"/>
        </w:rPr>
      </w:pPr>
      <w:r w:rsidRPr="00EC1332">
        <w:rPr>
          <w:rFonts w:ascii="Calibri" w:eastAsia="Calibri" w:hAnsi="Calibri" w:cs="Calibri"/>
          <w:b/>
          <w:bCs/>
        </w:rPr>
        <w:t>Comfort Zone</w:t>
      </w:r>
      <w:r>
        <w:rPr>
          <w:rFonts w:ascii="Calibri" w:eastAsia="Calibri" w:hAnsi="Calibri" w:cs="Calibri"/>
          <w:b/>
          <w:bCs/>
        </w:rPr>
        <w:t xml:space="preserve">. </w:t>
      </w:r>
      <w:r w:rsidRPr="00EC1332">
        <w:rPr>
          <w:rFonts w:ascii="Calibri" w:eastAsia="Calibri" w:hAnsi="Calibri" w:cs="Calibri"/>
        </w:rPr>
        <w:t xml:space="preserve">To help support people impacted by blindness and low vision, shared streets should be accompanied by a comfort zone. When designing comfort zones, it is important to ensure the zone is accessible for the visually impaired. A linear, obstacle-free pedestrian path should be defined using surfaces that are identifiable and detectable by long cane. Common outdoor elements such as trees, benches and seating should not obstruct the </w:t>
      </w:r>
      <w:r>
        <w:rPr>
          <w:rFonts w:ascii="Calibri" w:eastAsia="Calibri" w:hAnsi="Calibri" w:cs="Calibri"/>
        </w:rPr>
        <w:t xml:space="preserve">comfort zone. </w:t>
      </w:r>
    </w:p>
    <w:p w14:paraId="50CDE3FA" w14:textId="77777777" w:rsidR="00B008B3" w:rsidRDefault="00B008B3" w:rsidP="00B008B3">
      <w:pPr>
        <w:pStyle w:val="ListParagraph"/>
        <w:rPr>
          <w:rFonts w:ascii="Calibri" w:eastAsia="Calibri" w:hAnsi="Calibri" w:cs="Calibri"/>
          <w:b/>
          <w:bCs/>
        </w:rPr>
      </w:pPr>
    </w:p>
    <w:p w14:paraId="05AFDD3E" w14:textId="77777777" w:rsidR="00B008B3" w:rsidRPr="00D728DD" w:rsidRDefault="00B008B3" w:rsidP="00B008B3">
      <w:pPr>
        <w:pStyle w:val="ListParagraph"/>
        <w:numPr>
          <w:ilvl w:val="0"/>
          <w:numId w:val="3"/>
        </w:numPr>
        <w:rPr>
          <w:rFonts w:ascii="Calibri" w:eastAsia="Calibri" w:hAnsi="Calibri" w:cs="Calibri"/>
        </w:rPr>
      </w:pPr>
      <w:r w:rsidRPr="00D728DD">
        <w:rPr>
          <w:rFonts w:ascii="Calibri" w:eastAsia="Calibri" w:hAnsi="Calibri" w:cs="Calibri"/>
          <w:b/>
          <w:bCs/>
        </w:rPr>
        <w:t>Traffic Calming</w:t>
      </w:r>
      <w:r w:rsidRPr="00D728DD">
        <w:rPr>
          <w:rFonts w:ascii="Calibri" w:eastAsia="Calibri" w:hAnsi="Calibri" w:cs="Calibri"/>
        </w:rPr>
        <w:t xml:space="preserve"> </w:t>
      </w:r>
      <w:r w:rsidRPr="00D728DD">
        <w:rPr>
          <w:rFonts w:ascii="Calibri" w:eastAsia="Calibri" w:hAnsi="Calibri" w:cs="Calibri"/>
          <w:b/>
          <w:bCs/>
        </w:rPr>
        <w:t>Measures</w:t>
      </w:r>
      <w:r w:rsidRPr="00D728DD">
        <w:rPr>
          <w:rFonts w:ascii="Calibri" w:eastAsia="Calibri" w:hAnsi="Calibri" w:cs="Calibri"/>
        </w:rPr>
        <w:t>. Since vehicles share the road with pedestrians, it is advised for shared streets to include traffic calming measures to ensure pedestrian safety. Traffic calming measures for shared street</w:t>
      </w:r>
      <w:r>
        <w:rPr>
          <w:rFonts w:ascii="Calibri" w:eastAsia="Calibri" w:hAnsi="Calibri" w:cs="Calibri"/>
        </w:rPr>
        <w:t xml:space="preserve">s </w:t>
      </w:r>
      <w:r w:rsidRPr="00D728DD">
        <w:rPr>
          <w:rFonts w:ascii="Calibri" w:eastAsia="Calibri" w:hAnsi="Calibri" w:cs="Calibri"/>
        </w:rPr>
        <w:t xml:space="preserve">include gateway treatments to alert drivers that they are approaching an area where they must drive at a slower pace. </w:t>
      </w:r>
      <w:r>
        <w:rPr>
          <w:rFonts w:ascii="Calibri" w:eastAsia="Calibri" w:hAnsi="Calibri" w:cs="Calibri"/>
        </w:rPr>
        <w:t>T</w:t>
      </w:r>
      <w:r w:rsidRPr="00D728DD">
        <w:rPr>
          <w:rFonts w:ascii="Calibri" w:eastAsia="Calibri" w:hAnsi="Calibri" w:cs="Calibri"/>
        </w:rPr>
        <w:t xml:space="preserve">his treatment may include signage, entry portals, speed tables, raised crossings, and curb extensions. For more shared street traffic calming strategies, visit </w:t>
      </w:r>
      <w:hyperlink r:id="rId8" w:history="1">
        <w:r w:rsidRPr="00D728DD">
          <w:rPr>
            <w:rStyle w:val="Hyperlink"/>
            <w:rFonts w:ascii="Calibri" w:eastAsia="Calibri" w:hAnsi="Calibri" w:cs="Calibri"/>
          </w:rPr>
          <w:t>Global Designing Cities Initiative</w:t>
        </w:r>
      </w:hyperlink>
    </w:p>
    <w:p w14:paraId="46C74AD2" w14:textId="77777777" w:rsidR="00B008B3" w:rsidRPr="00EC1332" w:rsidRDefault="00B008B3" w:rsidP="00B008B3">
      <w:pPr>
        <w:ind w:left="720"/>
        <w:rPr>
          <w:rFonts w:ascii="Calibri" w:eastAsia="Calibri" w:hAnsi="Calibri" w:cs="Calibri"/>
        </w:rPr>
      </w:pPr>
    </w:p>
    <w:p w14:paraId="78BD644B" w14:textId="601C6453" w:rsidR="00B008B3" w:rsidRDefault="00B008B3" w:rsidP="00B008B3">
      <w:pPr>
        <w:rPr>
          <w:rFonts w:ascii="Calibri" w:eastAsia="Calibri" w:hAnsi="Calibri" w:cs="Calibri"/>
        </w:rPr>
      </w:pPr>
      <w:r>
        <w:rPr>
          <w:rFonts w:ascii="Calibri" w:eastAsia="Calibri" w:hAnsi="Calibri" w:cs="Calibri"/>
        </w:rPr>
        <w:t xml:space="preserve">Jurisdictions around the world including cities in Canada have re-designed downtown streets into a shared street </w:t>
      </w:r>
      <w:r w:rsidR="000B4B0E">
        <w:rPr>
          <w:rFonts w:ascii="Calibri" w:eastAsia="Calibri" w:hAnsi="Calibri" w:cs="Calibri"/>
        </w:rPr>
        <w:t>environment</w:t>
      </w:r>
      <w:r>
        <w:rPr>
          <w:rFonts w:ascii="Calibri" w:eastAsia="Calibri" w:hAnsi="Calibri" w:cs="Calibri"/>
        </w:rPr>
        <w:t xml:space="preserve">. To help make shared streets a more safe and enjoyable experience for people of all ages and abilities, it is important for the recommendations above to be implemented in the design to foster accessible and safe walkability for people impacted by blindness. </w:t>
      </w:r>
    </w:p>
    <w:p w14:paraId="14BD98F2" w14:textId="77777777" w:rsidR="00B008B3" w:rsidRDefault="00B008B3" w:rsidP="00B008B3">
      <w:pPr>
        <w:rPr>
          <w:rFonts w:ascii="Calibri" w:eastAsia="Calibri" w:hAnsi="Calibri" w:cs="Calibri"/>
        </w:rPr>
      </w:pPr>
    </w:p>
    <w:p w14:paraId="48A12D97" w14:textId="77777777" w:rsidR="00B008B3" w:rsidRDefault="00B008B3" w:rsidP="00B008B3">
      <w:pPr>
        <w:rPr>
          <w:rFonts w:ascii="Calibri" w:eastAsia="Calibri" w:hAnsi="Calibri" w:cs="Calibri"/>
        </w:rPr>
      </w:pPr>
    </w:p>
    <w:p w14:paraId="6A5EE41A" w14:textId="77777777" w:rsidR="00B008B3" w:rsidRDefault="00B008B3" w:rsidP="00B008B3">
      <w:pPr>
        <w:rPr>
          <w:rFonts w:ascii="Calibri" w:eastAsia="Calibri" w:hAnsi="Calibri" w:cs="Calibri"/>
        </w:rPr>
      </w:pPr>
    </w:p>
    <w:p w14:paraId="5561A903" w14:textId="77777777" w:rsidR="00B008B3" w:rsidRDefault="00B008B3" w:rsidP="00B008B3">
      <w:pPr>
        <w:ind w:left="720"/>
        <w:rPr>
          <w:b/>
        </w:rPr>
      </w:pPr>
    </w:p>
    <w:p w14:paraId="1E9DC3B0" w14:textId="77777777" w:rsidR="00B008B3" w:rsidRDefault="00B008B3" w:rsidP="00B008B3">
      <w:pPr>
        <w:ind w:left="720"/>
        <w:rPr>
          <w:b/>
        </w:rPr>
      </w:pPr>
    </w:p>
    <w:p w14:paraId="25690A7C" w14:textId="77777777" w:rsidR="00B008B3" w:rsidRDefault="00B008B3" w:rsidP="00B008B3">
      <w:pPr>
        <w:rPr>
          <w:rFonts w:ascii="Calibri" w:eastAsia="Calibri" w:hAnsi="Calibri" w:cs="Calibri"/>
        </w:rPr>
      </w:pPr>
    </w:p>
    <w:p w14:paraId="49C3FED4" w14:textId="77777777" w:rsidR="00B008B3" w:rsidRDefault="00B008B3" w:rsidP="00B008B3">
      <w:pPr>
        <w:ind w:left="720"/>
      </w:pPr>
    </w:p>
    <w:p w14:paraId="7F13E54D" w14:textId="77777777" w:rsidR="00B008B3" w:rsidRDefault="00B008B3" w:rsidP="00B008B3">
      <w:pPr>
        <w:ind w:left="720"/>
      </w:pPr>
    </w:p>
    <w:p w14:paraId="3950B675" w14:textId="77777777" w:rsidR="00B008B3" w:rsidRDefault="00B008B3" w:rsidP="00B008B3">
      <w:pPr>
        <w:ind w:left="720"/>
      </w:pPr>
    </w:p>
    <w:p w14:paraId="6874672A" w14:textId="77777777" w:rsidR="00B008B3" w:rsidRDefault="00B008B3" w:rsidP="00B008B3"/>
    <w:p w14:paraId="54A6AD18" w14:textId="77777777" w:rsidR="00B008B3" w:rsidRDefault="00B008B3" w:rsidP="00B008B3">
      <w:pPr>
        <w:ind w:left="720"/>
      </w:pPr>
    </w:p>
    <w:p w14:paraId="194B4EB5" w14:textId="77777777" w:rsidR="00B008B3" w:rsidRDefault="00B008B3" w:rsidP="00B008B3">
      <w:pPr>
        <w:ind w:left="720"/>
      </w:pPr>
    </w:p>
    <w:p w14:paraId="79173930" w14:textId="77777777" w:rsidR="00B008B3" w:rsidRDefault="00B008B3" w:rsidP="00B008B3">
      <w:pPr>
        <w:ind w:left="720"/>
      </w:pPr>
    </w:p>
    <w:p w14:paraId="0AF9D290" w14:textId="77777777" w:rsidR="00B008B3" w:rsidRDefault="00B008B3" w:rsidP="00B008B3">
      <w:pPr>
        <w:ind w:left="720"/>
      </w:pPr>
    </w:p>
    <w:p w14:paraId="2D0F95FC" w14:textId="77777777" w:rsidR="00B008B3" w:rsidRDefault="00B008B3" w:rsidP="00B008B3">
      <w:pPr>
        <w:ind w:left="720"/>
      </w:pPr>
    </w:p>
    <w:p w14:paraId="49F9BCD0" w14:textId="77777777" w:rsidR="00B008B3" w:rsidRDefault="00B008B3" w:rsidP="00B008B3">
      <w:pPr>
        <w:ind w:left="720"/>
      </w:pPr>
    </w:p>
    <w:p w14:paraId="0CCD505B" w14:textId="77777777" w:rsidR="00B008B3" w:rsidRDefault="00B008B3" w:rsidP="00B008B3">
      <w:pPr>
        <w:ind w:left="720"/>
      </w:pPr>
    </w:p>
    <w:p w14:paraId="3B906FE7" w14:textId="77777777" w:rsidR="00B008B3" w:rsidRDefault="00B008B3" w:rsidP="00B008B3">
      <w:pPr>
        <w:ind w:left="720"/>
      </w:pPr>
    </w:p>
    <w:p w14:paraId="2F21B747" w14:textId="77777777" w:rsidR="00B008B3" w:rsidRDefault="00B008B3" w:rsidP="00B008B3">
      <w:pPr>
        <w:ind w:left="720"/>
      </w:pPr>
    </w:p>
    <w:p w14:paraId="3B80E7C6" w14:textId="77777777" w:rsidR="00B008B3" w:rsidRDefault="00B008B3" w:rsidP="00B008B3">
      <w:pPr>
        <w:ind w:left="720"/>
      </w:pPr>
    </w:p>
    <w:p w14:paraId="5B486D9F" w14:textId="77777777" w:rsidR="00B008B3" w:rsidRDefault="00B008B3" w:rsidP="00B008B3">
      <w:pPr>
        <w:ind w:left="720"/>
      </w:pPr>
    </w:p>
    <w:p w14:paraId="04A24CAD" w14:textId="77777777" w:rsidR="00B008B3" w:rsidRDefault="00B008B3" w:rsidP="00B008B3">
      <w:pPr>
        <w:ind w:left="720"/>
      </w:pPr>
    </w:p>
    <w:p w14:paraId="61642924" w14:textId="77777777" w:rsidR="00B008B3" w:rsidRDefault="00B008B3" w:rsidP="00B008B3">
      <w:pPr>
        <w:ind w:left="720"/>
      </w:pPr>
    </w:p>
    <w:p w14:paraId="5A8B2EEE" w14:textId="77777777" w:rsidR="00B008B3" w:rsidRDefault="00B008B3" w:rsidP="00B008B3">
      <w:pPr>
        <w:ind w:firstLine="60"/>
      </w:pPr>
    </w:p>
    <w:p w14:paraId="28944D09" w14:textId="77777777" w:rsidR="00B008B3" w:rsidRDefault="00B008B3" w:rsidP="00B008B3">
      <w:pPr>
        <w:ind w:firstLine="60"/>
      </w:pPr>
    </w:p>
    <w:p w14:paraId="5C5C0D50" w14:textId="77777777" w:rsidR="00B008B3" w:rsidRDefault="00B008B3" w:rsidP="00B008B3">
      <w:pPr>
        <w:ind w:firstLine="60"/>
      </w:pPr>
    </w:p>
    <w:p w14:paraId="7EDB88F8" w14:textId="77777777" w:rsidR="00F2770B" w:rsidRDefault="00CD33CB"/>
    <w:sectPr w:rsidR="00F2770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6B57"/>
    <w:multiLevelType w:val="multilevel"/>
    <w:tmpl w:val="30ACB1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C25CA6"/>
    <w:multiLevelType w:val="hybridMultilevel"/>
    <w:tmpl w:val="F61E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13AF2"/>
    <w:multiLevelType w:val="hybridMultilevel"/>
    <w:tmpl w:val="2DC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B3"/>
    <w:rsid w:val="000B4B0E"/>
    <w:rsid w:val="001B3975"/>
    <w:rsid w:val="00222A32"/>
    <w:rsid w:val="00261B24"/>
    <w:rsid w:val="002D4188"/>
    <w:rsid w:val="005C5263"/>
    <w:rsid w:val="006144A6"/>
    <w:rsid w:val="00740482"/>
    <w:rsid w:val="0089452D"/>
    <w:rsid w:val="008C3C62"/>
    <w:rsid w:val="00AA2060"/>
    <w:rsid w:val="00AF1A5E"/>
    <w:rsid w:val="00AF3625"/>
    <w:rsid w:val="00B008B3"/>
    <w:rsid w:val="00CD33CB"/>
    <w:rsid w:val="00EC78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8395A3"/>
  <w15:chartTrackingRefBased/>
  <w15:docId w15:val="{DCA26AE9-448B-E44F-81E1-301212DD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8B3"/>
    <w:rPr>
      <w:rFonts w:ascii="Times New Roman" w:eastAsia="Times New Roman" w:hAnsi="Times New Roman" w:cs="Times New Roman"/>
    </w:rPr>
  </w:style>
  <w:style w:type="paragraph" w:styleId="Heading1">
    <w:name w:val="heading 1"/>
    <w:basedOn w:val="Normal"/>
    <w:next w:val="Normal"/>
    <w:link w:val="Heading1Char"/>
    <w:uiPriority w:val="9"/>
    <w:qFormat/>
    <w:rsid w:val="00B00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08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08B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008B3"/>
    <w:pPr>
      <w:ind w:left="720"/>
      <w:contextualSpacing/>
    </w:pPr>
  </w:style>
  <w:style w:type="character" w:styleId="Hyperlink">
    <w:name w:val="Hyperlink"/>
    <w:basedOn w:val="DefaultParagraphFont"/>
    <w:uiPriority w:val="99"/>
    <w:unhideWhenUsed/>
    <w:rsid w:val="00B008B3"/>
    <w:rPr>
      <w:color w:val="0563C1" w:themeColor="hyperlink"/>
      <w:u w:val="single"/>
    </w:rPr>
  </w:style>
  <w:style w:type="character" w:styleId="FollowedHyperlink">
    <w:name w:val="FollowedHyperlink"/>
    <w:basedOn w:val="DefaultParagraphFont"/>
    <w:uiPriority w:val="99"/>
    <w:semiHidden/>
    <w:unhideWhenUsed/>
    <w:rsid w:val="00222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designingcities.org/publication/global-street-design-guide/designing-streets-people/designing-for-motorists/traffic-calming-strategies/" TargetMode="External"/><Relationship Id="rId3" Type="http://schemas.openxmlformats.org/officeDocument/2006/relationships/settings" Target="settings.xml"/><Relationship Id="rId7" Type="http://schemas.openxmlformats.org/officeDocument/2006/relationships/hyperlink" Target="https://www.fhwa.dot.gov/environment/bicycle_pedestrian/publications/accessible_shared_streets/fhwahep1709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hwa.dot.gov/environment/bicycle_pedestrian/publications/accessible_shared_streets/fhwahep1709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2022-01-14T21:40:00Z</cp:lastPrinted>
  <dcterms:created xsi:type="dcterms:W3CDTF">2022-01-17T16:53:00Z</dcterms:created>
  <dcterms:modified xsi:type="dcterms:W3CDTF">2022-01-17T16:53:00Z</dcterms:modified>
</cp:coreProperties>
</file>