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04C3" w:rsidRDefault="00F065F7">
      <w:pPr>
        <w:pStyle w:val="Heading3"/>
        <w:spacing w:after="240"/>
      </w:pPr>
      <w:bookmarkStart w:id="0" w:name="_2zaukbktx8cm" w:colFirst="0" w:colLast="0"/>
      <w:bookmarkEnd w:id="0"/>
      <w:r>
        <w:t>University of Toronto Team BIO</w:t>
      </w:r>
    </w:p>
    <w:p w14:paraId="00000002" w14:textId="77777777" w:rsidR="006F04C3" w:rsidRDefault="00F065F7">
      <w:pPr>
        <w:spacing w:after="240"/>
      </w:pPr>
      <w:r>
        <w:t>A team of students from the University of Toronto in the Masters of Science in Planning program developed a Multi-Use Trail Accessibility Audit for CNIB’s Clearing Our Path Guidelines. The team members include Katlyn Ling, Sara Wasim, Matt Whittier, Joshua</w:t>
      </w:r>
      <w:r>
        <w:t xml:space="preserve"> Franco, Serena Sonnenberg, and Sara Eng. Serena Sonnenberg and Sara Eng will be facilitating the session, and all other group members will be present for questions. </w:t>
      </w:r>
    </w:p>
    <w:p w14:paraId="00000003" w14:textId="77777777" w:rsidR="006F04C3" w:rsidRPr="00097C70" w:rsidRDefault="00F065F7" w:rsidP="00097C70">
      <w:pPr>
        <w:pStyle w:val="Heading4"/>
      </w:pPr>
      <w:bookmarkStart w:id="1" w:name="_p6ikfdel3ccp" w:colFirst="0" w:colLast="0"/>
      <w:bookmarkEnd w:id="1"/>
      <w:r w:rsidRPr="00097C70">
        <w:t>Serena Sonnenberg BIO</w:t>
      </w:r>
    </w:p>
    <w:p w14:paraId="00000004" w14:textId="77777777" w:rsidR="006F04C3" w:rsidRDefault="00F065F7">
      <w:pPr>
        <w:spacing w:before="240" w:after="240"/>
      </w:pPr>
      <w:r>
        <w:t>Serena is a member of Chippewas of Rama First Nation and has a back</w:t>
      </w:r>
      <w:r>
        <w:t>ground in community organizing and active transportation. She has worked in Texas with the Austin Transportation Department and Austin’s Yellow Bike Project on initiatives to increase community access to bicycles as a commuting tool and support Vision Zero</w:t>
      </w:r>
      <w:r>
        <w:t xml:space="preserve"> safety initiatives. She has also supported safe routes to school and green schoolyard research at the Susan and Michael Dell Center for Healthy Living and worked with Toronto non-profit </w:t>
      </w:r>
      <w:r>
        <w:rPr>
          <w:i/>
        </w:rPr>
        <w:t>Our Greenway Conservancy</w:t>
      </w:r>
      <w:r>
        <w:t xml:space="preserve"> to research how carrier cycles can support c</w:t>
      </w:r>
      <w:r>
        <w:t xml:space="preserve">ommunity economies, and the feasibility of developing accessible suburban active transportation networks.  </w:t>
      </w:r>
    </w:p>
    <w:p w14:paraId="00000005" w14:textId="77777777" w:rsidR="006F04C3" w:rsidRDefault="00F065F7" w:rsidP="00097C70">
      <w:pPr>
        <w:pStyle w:val="Heading4"/>
      </w:pPr>
      <w:bookmarkStart w:id="2" w:name="_3xxtr0asqv7r" w:colFirst="0" w:colLast="0"/>
      <w:bookmarkEnd w:id="2"/>
      <w:r>
        <w:t>Sara Eng BIO</w:t>
      </w:r>
    </w:p>
    <w:p w14:paraId="00000006" w14:textId="264B7A20" w:rsidR="006F04C3" w:rsidRDefault="00F065F7">
      <w:pPr>
        <w:spacing w:before="240" w:after="240"/>
      </w:pPr>
      <w:r>
        <w:t>Sara is a second-year student in the Masters of Science in Planning program. Her research is focused on integrating active transportati</w:t>
      </w:r>
      <w:r>
        <w:t>on and public transit through equitable development. Sara has previously worked at an Urban Planning and Design firm where she assisted in creating master plans that incorporate a mix of uses in the Greater Toronto and Hamilton Area. Additionally, Sara has</w:t>
      </w:r>
      <w:r>
        <w:t xml:space="preserve"> worked in the Ontario Public Service as an Environmental Assistant where she assisted in developing policies to protect natural areas</w:t>
      </w:r>
      <w:r w:rsidR="00097C70">
        <w:t xml:space="preserve"> to ensure accessible access to parks</w:t>
      </w:r>
      <w:r>
        <w:t xml:space="preserve"> and green space. </w:t>
      </w:r>
    </w:p>
    <w:p w14:paraId="00000007" w14:textId="77777777" w:rsidR="006F04C3" w:rsidRDefault="006F04C3">
      <w:pPr>
        <w:spacing w:before="240" w:after="240"/>
      </w:pPr>
    </w:p>
    <w:p w14:paraId="00000008" w14:textId="77777777" w:rsidR="006F04C3" w:rsidRDefault="006F04C3"/>
    <w:sectPr w:rsidR="006F0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C3"/>
    <w:rsid w:val="00097C70"/>
    <w:rsid w:val="006F04C3"/>
    <w:rsid w:val="00F06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B4773"/>
  <w15:docId w15:val="{ACF03AB4-46E0-934C-AEA8-0DD4D68D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Eng</cp:lastModifiedBy>
  <cp:revision>4</cp:revision>
  <dcterms:created xsi:type="dcterms:W3CDTF">2022-02-03T02:01:00Z</dcterms:created>
  <dcterms:modified xsi:type="dcterms:W3CDTF">2022-02-03T02:03:00Z</dcterms:modified>
</cp:coreProperties>
</file>