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A857" w14:textId="77777777" w:rsidR="00F13DDA" w:rsidRDefault="00F13DDA" w:rsidP="008D65B6">
      <w:pPr>
        <w:spacing w:before="120" w:after="120"/>
        <w:ind w:right="720"/>
        <w:rPr>
          <w:b/>
          <w:u w:val="single"/>
        </w:rPr>
      </w:pPr>
    </w:p>
    <w:p w14:paraId="08C61D8F" w14:textId="01815F5F" w:rsidR="009E48C8" w:rsidRPr="00F13DDA" w:rsidRDefault="00E60E87" w:rsidP="00F13DDA">
      <w:pPr>
        <w:spacing w:before="120" w:after="120"/>
        <w:ind w:left="720" w:right="720"/>
        <w:jc w:val="center"/>
        <w:rPr>
          <w:b/>
        </w:rPr>
      </w:pPr>
      <w:r>
        <w:rPr>
          <w:b/>
          <w:u w:val="single"/>
        </w:rPr>
        <w:t>CONTESTANT &amp; MODEL</w:t>
      </w:r>
      <w:r w:rsidR="00F13DDA" w:rsidRPr="00F13DDA">
        <w:rPr>
          <w:b/>
          <w:u w:val="single"/>
        </w:rPr>
        <w:t xml:space="preserve"> </w:t>
      </w:r>
      <w:r>
        <w:rPr>
          <w:b/>
          <w:u w:val="single"/>
        </w:rPr>
        <w:t>NAME/</w:t>
      </w:r>
      <w:r w:rsidR="00F13DDA" w:rsidRPr="00F13DDA">
        <w:rPr>
          <w:b/>
          <w:u w:val="single"/>
        </w:rPr>
        <w:t>LIKENESS RELEASE</w:t>
      </w:r>
    </w:p>
    <w:p w14:paraId="3368A8C7" w14:textId="77777777" w:rsidR="009E48C8" w:rsidRPr="00F13DDA" w:rsidRDefault="009E48C8">
      <w:pPr>
        <w:pStyle w:val="BodyText"/>
        <w:spacing w:before="10"/>
        <w:ind w:left="0"/>
        <w:jc w:val="left"/>
        <w:rPr>
          <w:b/>
          <w:sz w:val="22"/>
          <w:szCs w:val="22"/>
        </w:rPr>
      </w:pPr>
    </w:p>
    <w:p w14:paraId="511FAC1D" w14:textId="4E100C6A" w:rsidR="009E48C8" w:rsidRPr="00F13DDA" w:rsidRDefault="00F13DDA">
      <w:pPr>
        <w:pStyle w:val="BodyText"/>
        <w:spacing w:before="91"/>
        <w:ind w:right="106"/>
        <w:rPr>
          <w:sz w:val="22"/>
          <w:szCs w:val="22"/>
        </w:rPr>
      </w:pPr>
      <w:r w:rsidRPr="00F13DDA">
        <w:rPr>
          <w:sz w:val="22"/>
          <w:szCs w:val="22"/>
        </w:rPr>
        <w:t xml:space="preserve">For good and valuable consideration, the receipt and sufficiency of which is hereby acknowledged, </w:t>
      </w:r>
      <w:r w:rsidR="00920EE8">
        <w:rPr>
          <w:sz w:val="22"/>
          <w:szCs w:val="22"/>
        </w:rPr>
        <w:t xml:space="preserve">you </w:t>
      </w:r>
      <w:r w:rsidRPr="00F13DDA">
        <w:rPr>
          <w:sz w:val="22"/>
          <w:szCs w:val="22"/>
        </w:rPr>
        <w:t>the undersigned</w:t>
      </w:r>
      <w:r w:rsidR="00883C0F">
        <w:rPr>
          <w:sz w:val="22"/>
          <w:szCs w:val="22"/>
        </w:rPr>
        <w:t xml:space="preserve"> </w:t>
      </w:r>
      <w:r w:rsidRPr="00F13DDA">
        <w:rPr>
          <w:sz w:val="22"/>
          <w:szCs w:val="22"/>
        </w:rPr>
        <w:t xml:space="preserve">hereby irrevocably grants to </w:t>
      </w:r>
      <w:r w:rsidR="00E60E87">
        <w:rPr>
          <w:sz w:val="22"/>
          <w:szCs w:val="22"/>
        </w:rPr>
        <w:t xml:space="preserve">SBBOPRO LLC </w:t>
      </w:r>
      <w:r w:rsidRPr="00F13DDA">
        <w:rPr>
          <w:sz w:val="22"/>
          <w:szCs w:val="22"/>
        </w:rPr>
        <w:t>(“</w:t>
      </w:r>
      <w:r w:rsidRPr="00E60E87">
        <w:rPr>
          <w:b/>
          <w:bCs/>
          <w:sz w:val="22"/>
          <w:szCs w:val="22"/>
        </w:rPr>
        <w:t>Producer</w:t>
      </w:r>
      <w:r w:rsidRPr="00F13DDA">
        <w:rPr>
          <w:sz w:val="22"/>
          <w:szCs w:val="22"/>
        </w:rPr>
        <w:t xml:space="preserve">”), and the affiliated companies, successors, assigns and licensees of each and both of them (including without limitation event and program sponsors, </w:t>
      </w:r>
      <w:r w:rsidR="00E60E87">
        <w:rPr>
          <w:sz w:val="22"/>
          <w:szCs w:val="22"/>
        </w:rPr>
        <w:t xml:space="preserve">exhibitors, </w:t>
      </w:r>
      <w:r w:rsidRPr="00F13DDA">
        <w:rPr>
          <w:sz w:val="22"/>
          <w:szCs w:val="22"/>
        </w:rPr>
        <w:t>advertisers, and marketing partners) (all of the foregoing, collectively, the “</w:t>
      </w:r>
      <w:r w:rsidRPr="00E60E87">
        <w:rPr>
          <w:b/>
          <w:bCs/>
          <w:sz w:val="22"/>
          <w:szCs w:val="22"/>
        </w:rPr>
        <w:t>Producer Parties</w:t>
      </w:r>
      <w:r w:rsidRPr="00F13DDA">
        <w:rPr>
          <w:sz w:val="22"/>
          <w:szCs w:val="22"/>
        </w:rPr>
        <w:t>” and each, individually, a “</w:t>
      </w:r>
      <w:r w:rsidRPr="00E60E87">
        <w:rPr>
          <w:b/>
          <w:bCs/>
          <w:sz w:val="22"/>
          <w:szCs w:val="22"/>
        </w:rPr>
        <w:t>Producer Party</w:t>
      </w:r>
      <w:r w:rsidRPr="00F13DDA">
        <w:rPr>
          <w:sz w:val="22"/>
          <w:szCs w:val="22"/>
        </w:rPr>
        <w:t xml:space="preserve">”), </w:t>
      </w:r>
      <w:r w:rsidRPr="00E60E87">
        <w:rPr>
          <w:sz w:val="22"/>
          <w:szCs w:val="22"/>
        </w:rPr>
        <w:t xml:space="preserve">the right </w:t>
      </w:r>
      <w:r w:rsidR="00E60E87" w:rsidRPr="00E60E87">
        <w:rPr>
          <w:sz w:val="22"/>
          <w:szCs w:val="22"/>
        </w:rPr>
        <w:t>to</w:t>
      </w:r>
      <w:r w:rsidR="00E60E87" w:rsidRPr="00E60E87">
        <w:rPr>
          <w:b/>
          <w:bCs/>
          <w:sz w:val="22"/>
          <w:szCs w:val="22"/>
        </w:rPr>
        <w:t xml:space="preserve"> </w:t>
      </w:r>
      <w:r w:rsidR="00E60E87">
        <w:rPr>
          <w:b/>
          <w:bCs/>
          <w:sz w:val="22"/>
          <w:szCs w:val="22"/>
        </w:rPr>
        <w:t>(</w:t>
      </w:r>
      <w:proofErr w:type="spellStart"/>
      <w:r w:rsidR="00E60E87">
        <w:rPr>
          <w:b/>
          <w:bCs/>
          <w:sz w:val="22"/>
          <w:szCs w:val="22"/>
        </w:rPr>
        <w:t>i</w:t>
      </w:r>
      <w:proofErr w:type="spellEnd"/>
      <w:r w:rsidR="00E60E87">
        <w:rPr>
          <w:b/>
          <w:bCs/>
          <w:sz w:val="22"/>
          <w:szCs w:val="22"/>
        </w:rPr>
        <w:t xml:space="preserve">) </w:t>
      </w:r>
      <w:r w:rsidR="00E60E87" w:rsidRPr="00E60E87">
        <w:rPr>
          <w:sz w:val="22"/>
          <w:szCs w:val="22"/>
        </w:rPr>
        <w:t xml:space="preserve">record, videotape, </w:t>
      </w:r>
      <w:r w:rsidR="00C62853">
        <w:rPr>
          <w:sz w:val="22"/>
          <w:szCs w:val="22"/>
        </w:rPr>
        <w:t xml:space="preserve">interview, </w:t>
      </w:r>
      <w:r w:rsidR="00E60E87">
        <w:rPr>
          <w:sz w:val="22"/>
          <w:szCs w:val="22"/>
        </w:rPr>
        <w:t xml:space="preserve">film, </w:t>
      </w:r>
      <w:r w:rsidR="00E60E87" w:rsidRPr="00E60E87">
        <w:rPr>
          <w:sz w:val="22"/>
          <w:szCs w:val="22"/>
        </w:rPr>
        <w:t>photograph, audiotape, transcribe, digitally capture</w:t>
      </w:r>
      <w:r w:rsidR="00E60E87">
        <w:rPr>
          <w:sz w:val="22"/>
          <w:szCs w:val="22"/>
        </w:rPr>
        <w:t xml:space="preserve">, </w:t>
      </w:r>
      <w:r w:rsidR="00E60E87" w:rsidRPr="00E60E87">
        <w:rPr>
          <w:sz w:val="22"/>
          <w:szCs w:val="22"/>
        </w:rPr>
        <w:t>digitally store</w:t>
      </w:r>
      <w:r w:rsidR="0029780A">
        <w:rPr>
          <w:sz w:val="22"/>
          <w:szCs w:val="22"/>
        </w:rPr>
        <w:t xml:space="preserve">, </w:t>
      </w:r>
      <w:r w:rsidR="00E60E87" w:rsidRPr="00E60E87">
        <w:rPr>
          <w:sz w:val="22"/>
          <w:szCs w:val="22"/>
        </w:rPr>
        <w:t>publish, exhibit,</w:t>
      </w:r>
      <w:r w:rsidR="00E60E87">
        <w:rPr>
          <w:sz w:val="22"/>
          <w:szCs w:val="22"/>
        </w:rPr>
        <w:t xml:space="preserve"> </w:t>
      </w:r>
      <w:r w:rsidR="00E60E87" w:rsidRPr="00E60E87">
        <w:rPr>
          <w:sz w:val="22"/>
          <w:szCs w:val="22"/>
        </w:rPr>
        <w:t xml:space="preserve">reproduce, display, distribute, alter, edit, make, </w:t>
      </w:r>
      <w:r w:rsidR="00ED73B9">
        <w:rPr>
          <w:sz w:val="22"/>
          <w:szCs w:val="22"/>
        </w:rPr>
        <w:t xml:space="preserve">modify, </w:t>
      </w:r>
      <w:r w:rsidR="00E60E87" w:rsidRPr="00E60E87">
        <w:rPr>
          <w:sz w:val="22"/>
          <w:szCs w:val="22"/>
        </w:rPr>
        <w:t>perform, post, broadcast, dramatize,</w:t>
      </w:r>
      <w:r w:rsidR="00E60E87">
        <w:rPr>
          <w:sz w:val="22"/>
          <w:szCs w:val="22"/>
        </w:rPr>
        <w:t xml:space="preserve"> prepare derivative works</w:t>
      </w:r>
      <w:r w:rsidR="00ED73B9">
        <w:rPr>
          <w:sz w:val="22"/>
          <w:szCs w:val="22"/>
        </w:rPr>
        <w:t xml:space="preserve"> thereof, </w:t>
      </w:r>
      <w:r w:rsidR="00E60E87" w:rsidRPr="00E60E87">
        <w:rPr>
          <w:sz w:val="22"/>
          <w:szCs w:val="22"/>
        </w:rPr>
        <w:t>and to otherwise use</w:t>
      </w:r>
      <w:r w:rsidR="00ED73B9">
        <w:rPr>
          <w:sz w:val="22"/>
          <w:szCs w:val="22"/>
        </w:rPr>
        <w:t xml:space="preserve"> content created, provided, supplied, uploaded, displayed, broadcast </w:t>
      </w:r>
      <w:r w:rsidR="00637DDA">
        <w:rPr>
          <w:sz w:val="22"/>
          <w:szCs w:val="22"/>
        </w:rPr>
        <w:t>or</w:t>
      </w:r>
      <w:r w:rsidR="00ED73B9">
        <w:rPr>
          <w:sz w:val="22"/>
          <w:szCs w:val="22"/>
        </w:rPr>
        <w:t xml:space="preserve"> voluntarily displayed by you as a model or contestant of the </w:t>
      </w:r>
      <w:r w:rsidR="0029780A">
        <w:rPr>
          <w:sz w:val="22"/>
          <w:szCs w:val="22"/>
        </w:rPr>
        <w:t xml:space="preserve">show </w:t>
      </w:r>
      <w:r w:rsidR="00ED73B9">
        <w:rPr>
          <w:sz w:val="22"/>
          <w:szCs w:val="22"/>
        </w:rPr>
        <w:t>described below (</w:t>
      </w:r>
      <w:r w:rsidR="00ED73B9" w:rsidRPr="00F13DDA">
        <w:rPr>
          <w:sz w:val="22"/>
          <w:szCs w:val="22"/>
        </w:rPr>
        <w:t>“</w:t>
      </w:r>
      <w:r w:rsidR="00ED73B9" w:rsidRPr="00ED73B9">
        <w:rPr>
          <w:b/>
          <w:bCs/>
          <w:sz w:val="22"/>
          <w:szCs w:val="22"/>
        </w:rPr>
        <w:t>Model Contestant Content</w:t>
      </w:r>
      <w:r w:rsidR="00ED73B9" w:rsidRPr="00F13DDA">
        <w:rPr>
          <w:sz w:val="22"/>
          <w:szCs w:val="22"/>
        </w:rPr>
        <w:t>”</w:t>
      </w:r>
      <w:r w:rsidR="00ED73B9">
        <w:rPr>
          <w:sz w:val="22"/>
          <w:szCs w:val="22"/>
        </w:rPr>
        <w:t>)</w:t>
      </w:r>
      <w:r w:rsidR="00E60E87" w:rsidRPr="00E60E87">
        <w:rPr>
          <w:sz w:val="22"/>
          <w:szCs w:val="22"/>
        </w:rPr>
        <w:t xml:space="preserve">, in whole or in part, worldwide, in all media, in perpetuity; </w:t>
      </w:r>
      <w:r w:rsidR="00E60E87" w:rsidRPr="00E60E87">
        <w:rPr>
          <w:b/>
          <w:bCs/>
          <w:sz w:val="22"/>
          <w:szCs w:val="22"/>
        </w:rPr>
        <w:t xml:space="preserve">(ii) </w:t>
      </w:r>
      <w:r w:rsidR="00E60E87" w:rsidRPr="00E60E87">
        <w:rPr>
          <w:sz w:val="22"/>
          <w:szCs w:val="22"/>
        </w:rPr>
        <w:t xml:space="preserve">the right to supervise, control and direct the creation or production of the </w:t>
      </w:r>
      <w:r w:rsidR="00ED73B9">
        <w:rPr>
          <w:sz w:val="22"/>
          <w:szCs w:val="22"/>
        </w:rPr>
        <w:t>Model Contestant Content</w:t>
      </w:r>
      <w:r w:rsidR="00E60E87" w:rsidRPr="00E60E87">
        <w:rPr>
          <w:sz w:val="22"/>
          <w:szCs w:val="22"/>
        </w:rPr>
        <w:t xml:space="preserve"> without your input</w:t>
      </w:r>
      <w:r w:rsidR="00637DDA">
        <w:rPr>
          <w:sz w:val="22"/>
          <w:szCs w:val="22"/>
        </w:rPr>
        <w:t>, notes, requirements or suggestions</w:t>
      </w:r>
      <w:r w:rsidR="00E60E87" w:rsidRPr="00E60E87">
        <w:rPr>
          <w:sz w:val="22"/>
          <w:szCs w:val="22"/>
        </w:rPr>
        <w:t xml:space="preserve">; </w:t>
      </w:r>
      <w:r w:rsidR="00E60E87" w:rsidRPr="00E60E87">
        <w:rPr>
          <w:b/>
          <w:bCs/>
          <w:sz w:val="22"/>
          <w:szCs w:val="22"/>
        </w:rPr>
        <w:t>(i</w:t>
      </w:r>
      <w:r w:rsidR="00ED73B9">
        <w:rPr>
          <w:b/>
          <w:bCs/>
          <w:sz w:val="22"/>
          <w:szCs w:val="22"/>
        </w:rPr>
        <w:t>ii</w:t>
      </w:r>
      <w:r w:rsidR="00E60E87" w:rsidRPr="00E60E87">
        <w:rPr>
          <w:b/>
          <w:bCs/>
          <w:sz w:val="22"/>
          <w:szCs w:val="22"/>
        </w:rPr>
        <w:t xml:space="preserve">) </w:t>
      </w:r>
      <w:r w:rsidR="00E60E87" w:rsidRPr="00E60E87">
        <w:rPr>
          <w:sz w:val="22"/>
          <w:szCs w:val="22"/>
        </w:rPr>
        <w:t>the right to combine</w:t>
      </w:r>
      <w:r w:rsidR="00756B5F">
        <w:rPr>
          <w:sz w:val="22"/>
          <w:szCs w:val="22"/>
        </w:rPr>
        <w:t xml:space="preserve"> </w:t>
      </w:r>
      <w:r w:rsidR="00ED73B9">
        <w:rPr>
          <w:sz w:val="22"/>
          <w:szCs w:val="22"/>
        </w:rPr>
        <w:t xml:space="preserve">content created by Producer or others </w:t>
      </w:r>
      <w:r w:rsidR="00637DDA">
        <w:rPr>
          <w:sz w:val="22"/>
          <w:szCs w:val="22"/>
        </w:rPr>
        <w:t xml:space="preserve">show </w:t>
      </w:r>
      <w:r w:rsidR="00ED73B9">
        <w:rPr>
          <w:sz w:val="22"/>
          <w:szCs w:val="22"/>
        </w:rPr>
        <w:t>participants</w:t>
      </w:r>
      <w:r w:rsidR="00637DDA">
        <w:rPr>
          <w:sz w:val="22"/>
          <w:szCs w:val="22"/>
        </w:rPr>
        <w:t xml:space="preserve"> and attendees</w:t>
      </w:r>
      <w:r w:rsidR="00ED73B9">
        <w:rPr>
          <w:sz w:val="22"/>
          <w:szCs w:val="22"/>
        </w:rPr>
        <w:t xml:space="preserve"> with the Model Contestant Content</w:t>
      </w:r>
      <w:r w:rsidR="00E60E87" w:rsidRPr="00E60E87">
        <w:rPr>
          <w:sz w:val="22"/>
          <w:szCs w:val="22"/>
        </w:rPr>
        <w:t xml:space="preserve">; </w:t>
      </w:r>
      <w:r w:rsidR="00E60E87" w:rsidRPr="00E60E87">
        <w:rPr>
          <w:b/>
          <w:bCs/>
          <w:sz w:val="22"/>
          <w:szCs w:val="22"/>
        </w:rPr>
        <w:t>(</w:t>
      </w:r>
      <w:r w:rsidR="00ED73B9">
        <w:rPr>
          <w:b/>
          <w:bCs/>
          <w:sz w:val="22"/>
          <w:szCs w:val="22"/>
        </w:rPr>
        <w:t>iv</w:t>
      </w:r>
      <w:r w:rsidR="00E60E87" w:rsidRPr="00E60E87">
        <w:rPr>
          <w:b/>
          <w:bCs/>
          <w:sz w:val="22"/>
          <w:szCs w:val="22"/>
        </w:rPr>
        <w:t xml:space="preserve">) the right and license to do all of the above in any and all manner, media, languages, </w:t>
      </w:r>
      <w:r w:rsidR="00E60E87" w:rsidRPr="00756B5F">
        <w:rPr>
          <w:b/>
          <w:bCs/>
          <w:sz w:val="22"/>
          <w:szCs w:val="22"/>
        </w:rPr>
        <w:t>translations, and formats</w:t>
      </w:r>
      <w:r w:rsidR="00637DDA">
        <w:rPr>
          <w:sz w:val="22"/>
          <w:szCs w:val="22"/>
        </w:rPr>
        <w:t xml:space="preserve"> </w:t>
      </w:r>
      <w:r w:rsidR="00E60E87" w:rsidRPr="00E60E87">
        <w:rPr>
          <w:sz w:val="22"/>
          <w:szCs w:val="22"/>
        </w:rPr>
        <w:t xml:space="preserve">now known or hereafter devised, in whole or in part; and </w:t>
      </w:r>
      <w:r w:rsidR="00E60E87" w:rsidRPr="00E60E87">
        <w:rPr>
          <w:b/>
          <w:bCs/>
          <w:sz w:val="22"/>
          <w:szCs w:val="22"/>
        </w:rPr>
        <w:t>(v)</w:t>
      </w:r>
      <w:r w:rsidR="00E60E87" w:rsidRPr="00E60E87">
        <w:rPr>
          <w:sz w:val="22"/>
          <w:szCs w:val="22"/>
        </w:rPr>
        <w:t xml:space="preserve"> </w:t>
      </w:r>
      <w:r w:rsidR="00E60E87" w:rsidRPr="00E60E87">
        <w:rPr>
          <w:b/>
          <w:bCs/>
          <w:sz w:val="22"/>
          <w:szCs w:val="22"/>
        </w:rPr>
        <w:t xml:space="preserve">the right to do </w:t>
      </w:r>
      <w:r w:rsidR="00E60E87" w:rsidRPr="00E60E87">
        <w:rPr>
          <w:b/>
          <w:bCs/>
          <w:i/>
          <w:iCs/>
          <w:sz w:val="22"/>
          <w:szCs w:val="22"/>
        </w:rPr>
        <w:t xml:space="preserve">all of the above </w:t>
      </w:r>
      <w:r w:rsidR="00E60E87" w:rsidRPr="00E60E87">
        <w:rPr>
          <w:b/>
          <w:bCs/>
          <w:sz w:val="22"/>
          <w:szCs w:val="22"/>
        </w:rPr>
        <w:t>regarding and concerning your</w:t>
      </w:r>
      <w:r w:rsidR="00ED73B9">
        <w:rPr>
          <w:b/>
          <w:bCs/>
          <w:sz w:val="22"/>
          <w:szCs w:val="22"/>
        </w:rPr>
        <w:t xml:space="preserve"> </w:t>
      </w:r>
      <w:r w:rsidR="00E60E87" w:rsidRPr="00E60E87">
        <w:rPr>
          <w:b/>
          <w:bCs/>
          <w:sz w:val="22"/>
          <w:szCs w:val="22"/>
        </w:rPr>
        <w:t>name, nickname, tradename, social media handle, initials, likeness, voice, image, photograph, biographical information, and any other attributes or materials that would identify you</w:t>
      </w:r>
      <w:r w:rsidR="00ED73B9">
        <w:rPr>
          <w:b/>
          <w:bCs/>
          <w:sz w:val="22"/>
          <w:szCs w:val="22"/>
        </w:rPr>
        <w:t xml:space="preserve"> </w:t>
      </w:r>
      <w:r w:rsidR="00E60E87" w:rsidRPr="00E60E87">
        <w:rPr>
          <w:b/>
          <w:bCs/>
          <w:sz w:val="22"/>
          <w:szCs w:val="22"/>
        </w:rPr>
        <w:t xml:space="preserve">to the public, </w:t>
      </w:r>
      <w:r w:rsidR="00E60E87" w:rsidRPr="00E60E87">
        <w:rPr>
          <w:sz w:val="22"/>
          <w:szCs w:val="22"/>
        </w:rPr>
        <w:t xml:space="preserve">such rights granted in the </w:t>
      </w:r>
      <w:r w:rsidR="00ED73B9">
        <w:rPr>
          <w:sz w:val="22"/>
          <w:szCs w:val="22"/>
        </w:rPr>
        <w:t>Model Contestant Content</w:t>
      </w:r>
      <w:r w:rsidR="00E60E87" w:rsidRPr="00E60E87">
        <w:rPr>
          <w:sz w:val="22"/>
          <w:szCs w:val="22"/>
        </w:rPr>
        <w:t xml:space="preserve">, whether created by </w:t>
      </w:r>
      <w:r w:rsidR="00ED73B9">
        <w:rPr>
          <w:sz w:val="22"/>
          <w:szCs w:val="22"/>
        </w:rPr>
        <w:t>Producer</w:t>
      </w:r>
      <w:r w:rsidR="00E60E87" w:rsidRPr="00E60E87">
        <w:rPr>
          <w:sz w:val="22"/>
          <w:szCs w:val="22"/>
        </w:rPr>
        <w:t xml:space="preserve">, obtained by </w:t>
      </w:r>
      <w:r w:rsidR="00ED73B9">
        <w:rPr>
          <w:sz w:val="22"/>
          <w:szCs w:val="22"/>
        </w:rPr>
        <w:t>Producer</w:t>
      </w:r>
      <w:r w:rsidR="00E60E87" w:rsidRPr="00E60E87">
        <w:rPr>
          <w:sz w:val="22"/>
          <w:szCs w:val="22"/>
        </w:rPr>
        <w:t xml:space="preserve">, or given </w:t>
      </w:r>
      <w:r w:rsidR="00637DDA">
        <w:rPr>
          <w:sz w:val="22"/>
          <w:szCs w:val="22"/>
        </w:rPr>
        <w:t xml:space="preserve">to </w:t>
      </w:r>
      <w:r w:rsidR="00ED73B9">
        <w:rPr>
          <w:sz w:val="22"/>
          <w:szCs w:val="22"/>
        </w:rPr>
        <w:t>Producer</w:t>
      </w:r>
      <w:r w:rsidR="00E60E87" w:rsidRPr="00E60E87">
        <w:rPr>
          <w:sz w:val="22"/>
          <w:szCs w:val="22"/>
        </w:rPr>
        <w:t xml:space="preserve"> by you</w:t>
      </w:r>
      <w:r w:rsidR="00ED73B9">
        <w:rPr>
          <w:sz w:val="22"/>
          <w:szCs w:val="22"/>
        </w:rPr>
        <w:t xml:space="preserve">. You grant Producer the right and license to </w:t>
      </w:r>
      <w:r w:rsidRPr="00F13DDA">
        <w:rPr>
          <w:sz w:val="22"/>
          <w:szCs w:val="22"/>
        </w:rPr>
        <w:t xml:space="preserve">otherwise exploit and/or use, and permit others to do any or all of the foregoing, alone and/or in combination with other materials and/or elements, the name(s), product(s), trademark(s), </w:t>
      </w:r>
      <w:r w:rsidR="00ED73B9">
        <w:rPr>
          <w:sz w:val="22"/>
          <w:szCs w:val="22"/>
        </w:rPr>
        <w:t>likeness(es), image</w:t>
      </w:r>
      <w:r w:rsidR="0029780A">
        <w:rPr>
          <w:sz w:val="22"/>
          <w:szCs w:val="22"/>
        </w:rPr>
        <w:t xml:space="preserve">(s), </w:t>
      </w:r>
      <w:r w:rsidRPr="00F13DDA">
        <w:rPr>
          <w:sz w:val="22"/>
          <w:szCs w:val="22"/>
        </w:rPr>
        <w:t xml:space="preserve">tradename(s), logo(s), photograph(s), copyrighted material(s), and/or other material(s) </w:t>
      </w:r>
      <w:r w:rsidR="00ED73B9">
        <w:rPr>
          <w:sz w:val="22"/>
          <w:szCs w:val="22"/>
        </w:rPr>
        <w:t>associated with you</w:t>
      </w:r>
      <w:r w:rsidRPr="00F13DDA">
        <w:rPr>
          <w:sz w:val="22"/>
          <w:szCs w:val="22"/>
        </w:rPr>
        <w:t xml:space="preserve">, for use in any manner and in connection with the production, distribution, exhibition, exploitation, </w:t>
      </w:r>
      <w:r w:rsidR="0029780A">
        <w:rPr>
          <w:sz w:val="22"/>
          <w:szCs w:val="22"/>
        </w:rPr>
        <w:t xml:space="preserve">broadcast, </w:t>
      </w:r>
      <w:r w:rsidRPr="00F13DDA">
        <w:rPr>
          <w:sz w:val="22"/>
          <w:szCs w:val="22"/>
        </w:rPr>
        <w:t>advertising, marketing and promotion of the project currently entitled “</w:t>
      </w:r>
      <w:r w:rsidR="0029780A">
        <w:rPr>
          <w:sz w:val="22"/>
          <w:szCs w:val="22"/>
        </w:rPr>
        <w:t>SBBOPRO Virtual Hair Show</w:t>
      </w:r>
      <w:r w:rsidRPr="00F13DDA">
        <w:rPr>
          <w:sz w:val="22"/>
          <w:szCs w:val="22"/>
        </w:rPr>
        <w:t xml:space="preserve">” </w:t>
      </w:r>
      <w:r w:rsidR="00756B5F">
        <w:rPr>
          <w:sz w:val="22"/>
          <w:szCs w:val="22"/>
        </w:rPr>
        <w:t>and</w:t>
      </w:r>
      <w:r w:rsidR="0029780A">
        <w:rPr>
          <w:sz w:val="22"/>
          <w:szCs w:val="22"/>
        </w:rPr>
        <w:t xml:space="preserve"> </w:t>
      </w:r>
      <w:r w:rsidR="0029780A" w:rsidRPr="00F13DDA">
        <w:rPr>
          <w:sz w:val="22"/>
          <w:szCs w:val="22"/>
        </w:rPr>
        <w:t>“</w:t>
      </w:r>
      <w:r w:rsidR="0029780A">
        <w:rPr>
          <w:sz w:val="22"/>
          <w:szCs w:val="22"/>
        </w:rPr>
        <w:t>Barber-Verse Tradeshow</w:t>
      </w:r>
      <w:r w:rsidR="0029780A" w:rsidRPr="00F13DDA">
        <w:rPr>
          <w:sz w:val="22"/>
          <w:szCs w:val="22"/>
        </w:rPr>
        <w:t>”</w:t>
      </w:r>
      <w:r w:rsidR="0029780A">
        <w:rPr>
          <w:sz w:val="22"/>
          <w:szCs w:val="22"/>
        </w:rPr>
        <w:t xml:space="preserve"> </w:t>
      </w:r>
      <w:r w:rsidRPr="00F13DDA">
        <w:rPr>
          <w:sz w:val="22"/>
          <w:szCs w:val="22"/>
        </w:rPr>
        <w:t>(“</w:t>
      </w:r>
      <w:r w:rsidRPr="0029780A">
        <w:rPr>
          <w:b/>
          <w:bCs/>
          <w:sz w:val="22"/>
          <w:szCs w:val="22"/>
        </w:rPr>
        <w:t>Show</w:t>
      </w:r>
      <w:r w:rsidRPr="00F13DDA">
        <w:rPr>
          <w:sz w:val="22"/>
          <w:szCs w:val="22"/>
        </w:rPr>
        <w:t>”), other sponsored or unsponsored programming, and any related or derivative versions or uses of any of the  foregoing, in whole or in part, and within all packaging</w:t>
      </w:r>
      <w:r w:rsidR="00637DDA">
        <w:rPr>
          <w:sz w:val="22"/>
          <w:szCs w:val="22"/>
        </w:rPr>
        <w:t xml:space="preserve"> and marketing</w:t>
      </w:r>
      <w:r w:rsidRPr="00F13DDA">
        <w:rPr>
          <w:sz w:val="22"/>
          <w:szCs w:val="22"/>
        </w:rPr>
        <w:t xml:space="preserve"> materials, including, without limitation, digital thumbnails</w:t>
      </w:r>
      <w:r w:rsidR="00756B5F">
        <w:rPr>
          <w:sz w:val="22"/>
          <w:szCs w:val="22"/>
        </w:rPr>
        <w:t xml:space="preserve"> or </w:t>
      </w:r>
      <w:r w:rsidR="00637DDA">
        <w:rPr>
          <w:sz w:val="22"/>
          <w:szCs w:val="22"/>
        </w:rPr>
        <w:t>social media content</w:t>
      </w:r>
      <w:r w:rsidRPr="00F13DDA">
        <w:rPr>
          <w:sz w:val="22"/>
          <w:szCs w:val="22"/>
        </w:rPr>
        <w:t xml:space="preserve"> associated with the Show, in any and all media now known or hereafter devised throughout the universe in perpetuity.</w:t>
      </w:r>
    </w:p>
    <w:p w14:paraId="56CBF231" w14:textId="77777777" w:rsidR="00F13DDA" w:rsidRDefault="00F13DDA" w:rsidP="0029780A">
      <w:pPr>
        <w:pStyle w:val="BodyText"/>
        <w:spacing w:line="163" w:lineRule="exact"/>
        <w:ind w:left="0"/>
        <w:rPr>
          <w:sz w:val="22"/>
          <w:szCs w:val="22"/>
        </w:rPr>
      </w:pPr>
    </w:p>
    <w:p w14:paraId="0E5CB97F" w14:textId="37BFF390" w:rsidR="009E48C8" w:rsidRPr="00F13DDA" w:rsidRDefault="00F13DDA" w:rsidP="00F13DDA">
      <w:pPr>
        <w:pStyle w:val="BodyText"/>
        <w:spacing w:before="91"/>
        <w:ind w:right="106"/>
        <w:rPr>
          <w:sz w:val="22"/>
          <w:szCs w:val="22"/>
        </w:rPr>
      </w:pPr>
      <w:r w:rsidRPr="00F13DDA">
        <w:rPr>
          <w:sz w:val="22"/>
          <w:szCs w:val="22"/>
        </w:rPr>
        <w:t>The rights granted herein include the right to use excerpts</w:t>
      </w:r>
      <w:r w:rsidR="00756B5F">
        <w:rPr>
          <w:sz w:val="22"/>
          <w:szCs w:val="22"/>
        </w:rPr>
        <w:t>, screen captures</w:t>
      </w:r>
      <w:r w:rsidRPr="00F13DDA">
        <w:rPr>
          <w:sz w:val="22"/>
          <w:szCs w:val="22"/>
        </w:rPr>
        <w:t xml:space="preserve"> or stills from the Show which may contain all or any portion of the </w:t>
      </w:r>
      <w:r w:rsidR="0029780A">
        <w:rPr>
          <w:sz w:val="22"/>
          <w:szCs w:val="22"/>
        </w:rPr>
        <w:t xml:space="preserve">Model Contestant Content </w:t>
      </w:r>
      <w:r w:rsidRPr="00F13DDA">
        <w:rPr>
          <w:sz w:val="22"/>
          <w:szCs w:val="22"/>
        </w:rPr>
        <w:t>in any other</w:t>
      </w:r>
      <w:r>
        <w:rPr>
          <w:sz w:val="22"/>
          <w:szCs w:val="22"/>
        </w:rPr>
        <w:t xml:space="preserve"> </w:t>
      </w:r>
      <w:r w:rsidRPr="00F13DDA">
        <w:rPr>
          <w:sz w:val="22"/>
          <w:szCs w:val="22"/>
        </w:rPr>
        <w:t>television, theatrical</w:t>
      </w:r>
      <w:r w:rsidR="00933CE5">
        <w:rPr>
          <w:sz w:val="22"/>
          <w:szCs w:val="22"/>
        </w:rPr>
        <w:t>,</w:t>
      </w:r>
      <w:r w:rsidRPr="00F13DDA">
        <w:rPr>
          <w:sz w:val="22"/>
          <w:szCs w:val="22"/>
        </w:rPr>
        <w:t xml:space="preserve"> or other motion picture, publication</w:t>
      </w:r>
      <w:r w:rsidR="00933CE5">
        <w:rPr>
          <w:sz w:val="22"/>
          <w:szCs w:val="22"/>
        </w:rPr>
        <w:t>, or</w:t>
      </w:r>
      <w:r w:rsidR="00701978">
        <w:rPr>
          <w:sz w:val="22"/>
          <w:szCs w:val="22"/>
        </w:rPr>
        <w:t xml:space="preserve"> </w:t>
      </w:r>
      <w:r w:rsidRPr="00F13DDA">
        <w:rPr>
          <w:sz w:val="22"/>
          <w:szCs w:val="22"/>
        </w:rPr>
        <w:t>recording</w:t>
      </w:r>
      <w:r w:rsidR="00933CE5">
        <w:rPr>
          <w:sz w:val="22"/>
          <w:szCs w:val="22"/>
        </w:rPr>
        <w:t>,</w:t>
      </w:r>
      <w:r w:rsidR="00701978">
        <w:rPr>
          <w:sz w:val="22"/>
          <w:szCs w:val="22"/>
        </w:rPr>
        <w:t xml:space="preserve"> </w:t>
      </w:r>
      <w:r w:rsidR="00933CE5">
        <w:rPr>
          <w:sz w:val="22"/>
          <w:szCs w:val="22"/>
        </w:rPr>
        <w:t>whether distributed in physical, digital, or virtual mediums</w:t>
      </w:r>
      <w:r w:rsidR="00701978">
        <w:rPr>
          <w:sz w:val="22"/>
          <w:szCs w:val="22"/>
        </w:rPr>
        <w:t xml:space="preserve"> and environments. </w:t>
      </w:r>
      <w:r w:rsidRPr="00F13DDA">
        <w:rPr>
          <w:sz w:val="22"/>
          <w:szCs w:val="22"/>
        </w:rPr>
        <w:t xml:space="preserve">The undersigned acknowledges that this agreement </w:t>
      </w:r>
      <w:r w:rsidR="00637DDA">
        <w:rPr>
          <w:sz w:val="22"/>
          <w:szCs w:val="22"/>
        </w:rPr>
        <w:t>will</w:t>
      </w:r>
      <w:r w:rsidRPr="00F13DDA">
        <w:rPr>
          <w:sz w:val="22"/>
          <w:szCs w:val="22"/>
        </w:rPr>
        <w:t xml:space="preserve"> not put any or </w:t>
      </w:r>
      <w:proofErr w:type="gramStart"/>
      <w:r w:rsidRPr="00F13DDA">
        <w:rPr>
          <w:sz w:val="22"/>
          <w:szCs w:val="22"/>
        </w:rPr>
        <w:t>all of</w:t>
      </w:r>
      <w:proofErr w:type="gramEnd"/>
      <w:r w:rsidRPr="00F13DDA">
        <w:rPr>
          <w:sz w:val="22"/>
          <w:szCs w:val="22"/>
        </w:rPr>
        <w:t xml:space="preserve"> the Producer Parties in a more restricted position than a member of the general public with respect to any rights in the </w:t>
      </w:r>
      <w:r w:rsidR="00933CE5">
        <w:rPr>
          <w:sz w:val="22"/>
          <w:szCs w:val="22"/>
        </w:rPr>
        <w:t xml:space="preserve">Model Contestant Content. </w:t>
      </w:r>
    </w:p>
    <w:p w14:paraId="1DBA1D9B" w14:textId="77777777" w:rsidR="00ED73B9" w:rsidRDefault="00ED73B9">
      <w:pPr>
        <w:pStyle w:val="BodyText"/>
        <w:spacing w:before="10"/>
        <w:ind w:left="0"/>
        <w:jc w:val="left"/>
        <w:rPr>
          <w:sz w:val="22"/>
          <w:szCs w:val="22"/>
        </w:rPr>
      </w:pPr>
    </w:p>
    <w:p w14:paraId="6D932B6C" w14:textId="63C1FC9F" w:rsidR="009E48C8" w:rsidRPr="00F13DDA" w:rsidRDefault="00F13DDA">
      <w:pPr>
        <w:pStyle w:val="BodyText"/>
        <w:spacing w:before="1"/>
        <w:ind w:right="106"/>
        <w:rPr>
          <w:sz w:val="22"/>
          <w:szCs w:val="22"/>
        </w:rPr>
      </w:pPr>
      <w:r w:rsidRPr="00F13DDA">
        <w:rPr>
          <w:sz w:val="22"/>
          <w:szCs w:val="22"/>
        </w:rPr>
        <w:t xml:space="preserve">The undersigned represents and warrants that: </w:t>
      </w:r>
      <w:r w:rsidRPr="00933CE5">
        <w:rPr>
          <w:b/>
          <w:bCs/>
          <w:sz w:val="22"/>
          <w:szCs w:val="22"/>
        </w:rPr>
        <w:t>(</w:t>
      </w:r>
      <w:proofErr w:type="spellStart"/>
      <w:r w:rsidRPr="00933CE5">
        <w:rPr>
          <w:b/>
          <w:bCs/>
          <w:sz w:val="22"/>
          <w:szCs w:val="22"/>
        </w:rPr>
        <w:t>i</w:t>
      </w:r>
      <w:proofErr w:type="spellEnd"/>
      <w:r w:rsidRPr="00933CE5">
        <w:rPr>
          <w:b/>
          <w:bCs/>
          <w:sz w:val="22"/>
          <w:szCs w:val="22"/>
        </w:rPr>
        <w:t xml:space="preserve">) </w:t>
      </w:r>
      <w:r w:rsidRPr="00F13DDA">
        <w:rPr>
          <w:sz w:val="22"/>
          <w:szCs w:val="22"/>
        </w:rPr>
        <w:t>the undersigned has the full right</w:t>
      </w:r>
      <w:r w:rsidR="003970A9">
        <w:rPr>
          <w:sz w:val="22"/>
          <w:szCs w:val="22"/>
        </w:rPr>
        <w:t xml:space="preserve">, </w:t>
      </w:r>
      <w:r w:rsidRPr="00F13DDA">
        <w:rPr>
          <w:sz w:val="22"/>
          <w:szCs w:val="22"/>
        </w:rPr>
        <w:t>authority,</w:t>
      </w:r>
      <w:r w:rsidR="003970A9">
        <w:rPr>
          <w:sz w:val="22"/>
          <w:szCs w:val="22"/>
        </w:rPr>
        <w:t xml:space="preserve"> and capacity</w:t>
      </w:r>
      <w:r w:rsidRPr="00F13DDA">
        <w:rPr>
          <w:sz w:val="22"/>
          <w:szCs w:val="22"/>
        </w:rPr>
        <w:t xml:space="preserve"> either as owner or as agent of the owner, to grant the rights granted in this agreement; </w:t>
      </w:r>
      <w:r w:rsidRPr="00933CE5">
        <w:rPr>
          <w:b/>
          <w:bCs/>
          <w:sz w:val="22"/>
          <w:szCs w:val="22"/>
        </w:rPr>
        <w:t xml:space="preserve">(ii) </w:t>
      </w:r>
      <w:r w:rsidRPr="00F13DDA">
        <w:rPr>
          <w:sz w:val="22"/>
          <w:szCs w:val="22"/>
        </w:rPr>
        <w:t xml:space="preserve">the </w:t>
      </w:r>
      <w:r w:rsidR="00933CE5">
        <w:rPr>
          <w:sz w:val="22"/>
          <w:szCs w:val="22"/>
        </w:rPr>
        <w:t xml:space="preserve">Model Contestant Content is </w:t>
      </w:r>
      <w:r w:rsidRPr="00F13DDA">
        <w:rPr>
          <w:sz w:val="22"/>
          <w:szCs w:val="22"/>
        </w:rPr>
        <w:t xml:space="preserve">free and clear of any liens or other third party claims; </w:t>
      </w:r>
      <w:r w:rsidRPr="00933CE5">
        <w:rPr>
          <w:b/>
          <w:bCs/>
          <w:sz w:val="22"/>
          <w:szCs w:val="22"/>
        </w:rPr>
        <w:t>(iii)</w:t>
      </w:r>
      <w:r w:rsidRPr="00F13DDA">
        <w:rPr>
          <w:sz w:val="22"/>
          <w:szCs w:val="22"/>
        </w:rPr>
        <w:t xml:space="preserve"> no such use as authorized herein will give rise to any claims of infringement, invasion of privacy or publicity, claims for payment of any monies such as </w:t>
      </w:r>
      <w:r w:rsidR="00933CE5">
        <w:rPr>
          <w:sz w:val="22"/>
          <w:szCs w:val="22"/>
        </w:rPr>
        <w:t xml:space="preserve">royalties, </w:t>
      </w:r>
      <w:r w:rsidRPr="00F13DDA">
        <w:rPr>
          <w:sz w:val="22"/>
          <w:szCs w:val="22"/>
        </w:rPr>
        <w:t>re-use fees or residuals, or any other claims; and (</w:t>
      </w:r>
      <w:r w:rsidRPr="00933CE5">
        <w:rPr>
          <w:b/>
          <w:bCs/>
          <w:sz w:val="22"/>
          <w:szCs w:val="22"/>
        </w:rPr>
        <w:t>iv</w:t>
      </w:r>
      <w:r w:rsidRPr="00F13DDA">
        <w:rPr>
          <w:sz w:val="22"/>
          <w:szCs w:val="22"/>
        </w:rPr>
        <w:t xml:space="preserve">) no third-party permissions or licenses are required in connection with this agreement and/or any such use. The undersigned will indemnify, </w:t>
      </w:r>
      <w:proofErr w:type="gramStart"/>
      <w:r w:rsidRPr="00F13DDA">
        <w:rPr>
          <w:sz w:val="22"/>
          <w:szCs w:val="22"/>
        </w:rPr>
        <w:t>defend</w:t>
      </w:r>
      <w:proofErr w:type="gramEnd"/>
      <w:r w:rsidRPr="00F13DDA">
        <w:rPr>
          <w:sz w:val="22"/>
          <w:szCs w:val="22"/>
        </w:rPr>
        <w:t xml:space="preserve"> and hold harmless the Producer Parties from and against any claims, damages or expenses (including reasonable costs and outside attorney’s fees) arising out of a breach or alleged breach of this agreement. </w:t>
      </w:r>
    </w:p>
    <w:p w14:paraId="41F5B171" w14:textId="77777777" w:rsidR="009E48C8" w:rsidRPr="00F13DDA" w:rsidRDefault="009E48C8">
      <w:pPr>
        <w:pStyle w:val="BodyText"/>
        <w:spacing w:before="2"/>
        <w:ind w:left="0"/>
        <w:jc w:val="left"/>
        <w:rPr>
          <w:sz w:val="22"/>
          <w:szCs w:val="22"/>
        </w:rPr>
      </w:pPr>
    </w:p>
    <w:p w14:paraId="0BCE6796" w14:textId="1A3DC32A" w:rsidR="008D65B6" w:rsidRPr="00F13DDA" w:rsidRDefault="00F13DDA" w:rsidP="008D65B6">
      <w:pPr>
        <w:pStyle w:val="BodyText"/>
        <w:ind w:right="106"/>
        <w:rPr>
          <w:sz w:val="22"/>
          <w:szCs w:val="22"/>
        </w:rPr>
      </w:pPr>
      <w:r w:rsidRPr="00F13DDA">
        <w:rPr>
          <w:sz w:val="22"/>
          <w:szCs w:val="22"/>
        </w:rPr>
        <w:t xml:space="preserve">The undersigned acknowledges that none of the Producer Parties have any obligation to use the </w:t>
      </w:r>
      <w:r w:rsidR="006B1D58">
        <w:rPr>
          <w:sz w:val="22"/>
          <w:szCs w:val="22"/>
        </w:rPr>
        <w:t>Model Contestant Content</w:t>
      </w:r>
      <w:r w:rsidRPr="00F13DDA">
        <w:rPr>
          <w:sz w:val="22"/>
          <w:szCs w:val="22"/>
        </w:rPr>
        <w:t xml:space="preserve"> or any portion thereof, in or in connection with the Show, and that each Producer Party may use such </w:t>
      </w:r>
      <w:r w:rsidR="006B1D58">
        <w:rPr>
          <w:sz w:val="22"/>
          <w:szCs w:val="22"/>
        </w:rPr>
        <w:t xml:space="preserve">Model Contestant Content, </w:t>
      </w:r>
      <w:r w:rsidRPr="00F13DDA">
        <w:rPr>
          <w:sz w:val="22"/>
          <w:szCs w:val="22"/>
        </w:rPr>
        <w:t xml:space="preserve">or any portion thereof, in its sole discretion. The undersigned further acknowledges that any use of the </w:t>
      </w:r>
      <w:r w:rsidR="006B1D58">
        <w:rPr>
          <w:sz w:val="22"/>
          <w:szCs w:val="22"/>
        </w:rPr>
        <w:t>Model Contestant Content</w:t>
      </w:r>
      <w:r w:rsidR="006B1D58" w:rsidRPr="00F13DDA">
        <w:rPr>
          <w:sz w:val="22"/>
          <w:szCs w:val="22"/>
        </w:rPr>
        <w:t xml:space="preserve"> </w:t>
      </w:r>
      <w:r w:rsidRPr="00F13DDA">
        <w:rPr>
          <w:sz w:val="22"/>
          <w:szCs w:val="22"/>
        </w:rPr>
        <w:t xml:space="preserve">in the Show does not constitute and </w:t>
      </w:r>
      <w:r w:rsidR="00637DDA">
        <w:rPr>
          <w:sz w:val="22"/>
          <w:szCs w:val="22"/>
        </w:rPr>
        <w:t>will</w:t>
      </w:r>
      <w:r w:rsidRPr="00F13DDA">
        <w:rPr>
          <w:sz w:val="22"/>
          <w:szCs w:val="22"/>
        </w:rPr>
        <w:t xml:space="preserve"> not be considered an endorsement of the </w:t>
      </w:r>
      <w:r w:rsidR="006B1D58">
        <w:rPr>
          <w:sz w:val="22"/>
          <w:szCs w:val="22"/>
        </w:rPr>
        <w:t xml:space="preserve">Model Contestant Content </w:t>
      </w:r>
      <w:r w:rsidRPr="00F13DDA">
        <w:rPr>
          <w:sz w:val="22"/>
          <w:szCs w:val="22"/>
        </w:rPr>
        <w:t xml:space="preserve">or the undersigned </w:t>
      </w:r>
      <w:r w:rsidRPr="00F13DDA">
        <w:rPr>
          <w:sz w:val="22"/>
          <w:szCs w:val="22"/>
        </w:rPr>
        <w:lastRenderedPageBreak/>
        <w:t>by any Producer Party.</w:t>
      </w:r>
    </w:p>
    <w:p w14:paraId="1A5A3F21" w14:textId="77777777" w:rsidR="009E48C8" w:rsidRPr="00F13DDA" w:rsidRDefault="009E48C8">
      <w:pPr>
        <w:pStyle w:val="BodyText"/>
        <w:spacing w:before="8"/>
        <w:ind w:left="0"/>
        <w:jc w:val="left"/>
        <w:rPr>
          <w:sz w:val="22"/>
          <w:szCs w:val="22"/>
        </w:rPr>
      </w:pPr>
    </w:p>
    <w:p w14:paraId="13348552" w14:textId="0D8959A9" w:rsidR="009E48C8" w:rsidRPr="006B1D58" w:rsidRDefault="00F13DDA">
      <w:pPr>
        <w:pStyle w:val="BodyText"/>
        <w:ind w:right="106"/>
        <w:rPr>
          <w:caps/>
          <w:sz w:val="22"/>
          <w:szCs w:val="22"/>
        </w:rPr>
      </w:pPr>
      <w:r w:rsidRPr="006B1D58">
        <w:rPr>
          <w:caps/>
          <w:sz w:val="22"/>
          <w:szCs w:val="22"/>
        </w:rPr>
        <w:t>The undersigned will not sue, and irrevocably and unconditionally releases, waives and forever discharges, the Producer Parties and each of their past, present and future parents and related companies, subsidiaries (whether or not wholly-owned), affiliates, divisions, officers, agents, representatives, employees, successors and assigns, jointly and individually, and all entities and persons associated with the Show (collectively, “</w:t>
      </w:r>
      <w:r w:rsidRPr="006B1D58">
        <w:rPr>
          <w:b/>
          <w:bCs/>
          <w:caps/>
          <w:sz w:val="22"/>
          <w:szCs w:val="22"/>
        </w:rPr>
        <w:t>Releasees</w:t>
      </w:r>
      <w:r w:rsidRPr="006B1D58">
        <w:rPr>
          <w:caps/>
          <w:sz w:val="22"/>
          <w:szCs w:val="22"/>
        </w:rPr>
        <w:t xml:space="preserve">”), from any and all manner of liabilities, claims and demands of any kind or nature, whatsoever, in law or equity, whether known or unknown, suspected or unsuspected (including, but not limited to, for invasion of any rights of privacy, right of publicity or personality, infringement of copyright or violation of any other right), which arise out of or relate to the use of the </w:t>
      </w:r>
      <w:r w:rsidR="006B1D58" w:rsidRPr="006B1D58">
        <w:rPr>
          <w:caps/>
          <w:sz w:val="22"/>
          <w:szCs w:val="22"/>
        </w:rPr>
        <w:t xml:space="preserve">Model Contestant Content </w:t>
      </w:r>
      <w:r w:rsidRPr="006B1D58">
        <w:rPr>
          <w:caps/>
          <w:sz w:val="22"/>
          <w:szCs w:val="22"/>
        </w:rPr>
        <w:t xml:space="preserve">as set forth herein, which the undersigned (or the undersigned’s assigns, agents and/or representatives) ever had, now has, or in the future may have against the Releasees. The undersigned agrees that the undersigned </w:t>
      </w:r>
      <w:r w:rsidR="00637DDA">
        <w:rPr>
          <w:caps/>
          <w:sz w:val="22"/>
          <w:szCs w:val="22"/>
        </w:rPr>
        <w:t>will</w:t>
      </w:r>
      <w:r w:rsidRPr="006B1D58">
        <w:rPr>
          <w:caps/>
          <w:sz w:val="22"/>
          <w:szCs w:val="22"/>
        </w:rPr>
        <w:t xml:space="preserve"> be liable for any attorneys’ fees and costs incurred by Producer and/or the Releasees in connection with any claim or lawsuit brought in violation of this</w:t>
      </w:r>
      <w:r w:rsidRPr="006B1D58">
        <w:rPr>
          <w:caps/>
          <w:spacing w:val="-2"/>
          <w:sz w:val="22"/>
          <w:szCs w:val="22"/>
        </w:rPr>
        <w:t xml:space="preserve"> </w:t>
      </w:r>
      <w:r w:rsidRPr="006B1D58">
        <w:rPr>
          <w:caps/>
          <w:sz w:val="22"/>
          <w:szCs w:val="22"/>
        </w:rPr>
        <w:t>agreement.</w:t>
      </w:r>
    </w:p>
    <w:p w14:paraId="60EB5455" w14:textId="77777777" w:rsidR="009E48C8" w:rsidRPr="00F13DDA" w:rsidRDefault="009E48C8">
      <w:pPr>
        <w:pStyle w:val="BodyText"/>
        <w:spacing w:before="2"/>
        <w:ind w:left="0"/>
        <w:jc w:val="left"/>
        <w:rPr>
          <w:sz w:val="22"/>
          <w:szCs w:val="22"/>
        </w:rPr>
      </w:pPr>
    </w:p>
    <w:p w14:paraId="3F0F2DE6" w14:textId="562A3B37" w:rsidR="009E48C8" w:rsidRDefault="00F13DDA">
      <w:pPr>
        <w:pStyle w:val="BodyText"/>
        <w:spacing w:before="1"/>
        <w:ind w:right="106"/>
        <w:rPr>
          <w:sz w:val="22"/>
          <w:szCs w:val="22"/>
        </w:rPr>
      </w:pPr>
      <w:r w:rsidRPr="00F13DDA">
        <w:rPr>
          <w:sz w:val="22"/>
          <w:szCs w:val="22"/>
        </w:rPr>
        <w:t xml:space="preserve">The undersigned </w:t>
      </w:r>
      <w:r w:rsidR="00637DDA">
        <w:rPr>
          <w:sz w:val="22"/>
          <w:szCs w:val="22"/>
        </w:rPr>
        <w:t>will</w:t>
      </w:r>
      <w:r w:rsidRPr="00F13DDA">
        <w:rPr>
          <w:sz w:val="22"/>
          <w:szCs w:val="22"/>
        </w:rPr>
        <w:t xml:space="preserve"> not disclose any confidential or proprietary information that any Producer Party </w:t>
      </w:r>
      <w:proofErr w:type="gramStart"/>
      <w:r w:rsidRPr="00F13DDA">
        <w:rPr>
          <w:sz w:val="22"/>
          <w:szCs w:val="22"/>
        </w:rPr>
        <w:t>provides</w:t>
      </w:r>
      <w:proofErr w:type="gramEnd"/>
      <w:r w:rsidRPr="00F13DDA">
        <w:rPr>
          <w:sz w:val="22"/>
          <w:szCs w:val="22"/>
        </w:rPr>
        <w:t xml:space="preserve"> or to which gains access in connection with the Show. The undersigned </w:t>
      </w:r>
      <w:r w:rsidR="00637DDA">
        <w:rPr>
          <w:sz w:val="22"/>
          <w:szCs w:val="22"/>
        </w:rPr>
        <w:t>will</w:t>
      </w:r>
      <w:r w:rsidRPr="00F13DDA">
        <w:rPr>
          <w:sz w:val="22"/>
          <w:szCs w:val="22"/>
        </w:rPr>
        <w:t xml:space="preserve"> not use any name, trademark</w:t>
      </w:r>
      <w:r w:rsidR="008D65B6">
        <w:rPr>
          <w:sz w:val="22"/>
          <w:szCs w:val="22"/>
        </w:rPr>
        <w:t xml:space="preserve">, </w:t>
      </w:r>
      <w:proofErr w:type="gramStart"/>
      <w:r w:rsidRPr="00F13DDA">
        <w:rPr>
          <w:sz w:val="22"/>
          <w:szCs w:val="22"/>
        </w:rPr>
        <w:t>logo</w:t>
      </w:r>
      <w:proofErr w:type="gramEnd"/>
      <w:r w:rsidR="008D65B6">
        <w:rPr>
          <w:sz w:val="22"/>
          <w:szCs w:val="22"/>
        </w:rPr>
        <w:t xml:space="preserve"> or other intellectual property</w:t>
      </w:r>
      <w:r w:rsidRPr="00F13DDA">
        <w:rPr>
          <w:sz w:val="22"/>
          <w:szCs w:val="22"/>
        </w:rPr>
        <w:t xml:space="preserve"> of any Producer Party, or otherwise refer to any Producer Party, in any press releases, publicity, marketing</w:t>
      </w:r>
      <w:r w:rsidR="00775F78">
        <w:rPr>
          <w:sz w:val="22"/>
          <w:szCs w:val="22"/>
        </w:rPr>
        <w:t>, advertising,</w:t>
      </w:r>
      <w:r w:rsidRPr="00F13DDA">
        <w:rPr>
          <w:sz w:val="22"/>
          <w:szCs w:val="22"/>
        </w:rPr>
        <w:t xml:space="preserve"> or promotional material, unless specifically authorized by Producer in each case in advance and in writing and in its sole and absolute</w:t>
      </w:r>
      <w:r w:rsidRPr="00F13DDA">
        <w:rPr>
          <w:spacing w:val="-1"/>
          <w:sz w:val="22"/>
          <w:szCs w:val="22"/>
        </w:rPr>
        <w:t xml:space="preserve"> </w:t>
      </w:r>
      <w:r w:rsidRPr="00F13DDA">
        <w:rPr>
          <w:sz w:val="22"/>
          <w:szCs w:val="22"/>
        </w:rPr>
        <w:t>discretion.</w:t>
      </w:r>
    </w:p>
    <w:p w14:paraId="32E1713C" w14:textId="0DC1DC8C" w:rsidR="008D65B6" w:rsidRPr="008D65B6" w:rsidRDefault="008D65B6">
      <w:pPr>
        <w:pStyle w:val="BodyText"/>
        <w:spacing w:before="1"/>
        <w:ind w:right="106"/>
        <w:rPr>
          <w:sz w:val="22"/>
          <w:szCs w:val="22"/>
        </w:rPr>
      </w:pPr>
    </w:p>
    <w:p w14:paraId="6136A0DA" w14:textId="368D70A7" w:rsidR="008D65B6" w:rsidRPr="008D65B6" w:rsidRDefault="008D65B6">
      <w:pPr>
        <w:pStyle w:val="BodyText"/>
        <w:spacing w:before="1"/>
        <w:ind w:right="106"/>
        <w:rPr>
          <w:sz w:val="22"/>
          <w:szCs w:val="22"/>
        </w:rPr>
      </w:pPr>
      <w:r w:rsidRPr="008D65B6">
        <w:rPr>
          <w:sz w:val="22"/>
          <w:szCs w:val="22"/>
        </w:rPr>
        <w:t>The undersigned agrees and acknowledges</w:t>
      </w:r>
      <w:r w:rsidRPr="008D65B6">
        <w:rPr>
          <w:b/>
          <w:bCs/>
          <w:sz w:val="22"/>
          <w:szCs w:val="22"/>
        </w:rPr>
        <w:t xml:space="preserve"> </w:t>
      </w:r>
      <w:r w:rsidRPr="008D65B6">
        <w:rPr>
          <w:sz w:val="22"/>
          <w:szCs w:val="22"/>
        </w:rPr>
        <w:t xml:space="preserve">that you are not an employee, joint </w:t>
      </w:r>
      <w:proofErr w:type="spellStart"/>
      <w:r w:rsidRPr="008D65B6">
        <w:rPr>
          <w:sz w:val="22"/>
          <w:szCs w:val="22"/>
        </w:rPr>
        <w:t>venturer</w:t>
      </w:r>
      <w:proofErr w:type="spellEnd"/>
      <w:r w:rsidRPr="008D65B6">
        <w:rPr>
          <w:sz w:val="22"/>
          <w:szCs w:val="22"/>
        </w:rPr>
        <w:t>, or of any relation to Producer, and that under United States</w:t>
      </w:r>
      <w:r w:rsidR="00775F78">
        <w:rPr>
          <w:sz w:val="22"/>
          <w:szCs w:val="22"/>
        </w:rPr>
        <w:t xml:space="preserve"> federal and Texas</w:t>
      </w:r>
      <w:r w:rsidRPr="008D65B6">
        <w:rPr>
          <w:sz w:val="22"/>
          <w:szCs w:val="22"/>
        </w:rPr>
        <w:t xml:space="preserve"> law, you are considered an independent contractor. As such, all Model Contestant Content is considered a "work made for hire" as defined under the U.S. Copyright Act.  </w:t>
      </w:r>
    </w:p>
    <w:p w14:paraId="4460B569" w14:textId="77777777" w:rsidR="009E48C8" w:rsidRPr="00F13DDA" w:rsidRDefault="009E48C8">
      <w:pPr>
        <w:pStyle w:val="BodyText"/>
        <w:spacing w:before="4"/>
        <w:ind w:left="0"/>
        <w:jc w:val="left"/>
        <w:rPr>
          <w:sz w:val="22"/>
          <w:szCs w:val="22"/>
        </w:rPr>
      </w:pPr>
    </w:p>
    <w:p w14:paraId="4D1C435A" w14:textId="1E89D52A" w:rsidR="009E48C8" w:rsidRPr="00F13DDA" w:rsidRDefault="00F13DDA">
      <w:pPr>
        <w:pStyle w:val="BodyText"/>
        <w:spacing w:before="1" w:line="235" w:lineRule="auto"/>
        <w:ind w:right="107"/>
        <w:rPr>
          <w:sz w:val="22"/>
          <w:szCs w:val="22"/>
        </w:rPr>
      </w:pPr>
      <w:r w:rsidRPr="00F13DDA">
        <w:rPr>
          <w:sz w:val="22"/>
          <w:szCs w:val="22"/>
        </w:rPr>
        <w:t xml:space="preserve">In no event </w:t>
      </w:r>
      <w:r w:rsidR="00637DDA">
        <w:rPr>
          <w:sz w:val="22"/>
          <w:szCs w:val="22"/>
        </w:rPr>
        <w:t>will</w:t>
      </w:r>
      <w:r w:rsidRPr="00F13DDA">
        <w:rPr>
          <w:sz w:val="22"/>
          <w:szCs w:val="22"/>
        </w:rPr>
        <w:t xml:space="preserve"> the undersigned have the right to enjoin the development, production, distribution, </w:t>
      </w:r>
      <w:r w:rsidR="006B1D58">
        <w:rPr>
          <w:sz w:val="22"/>
          <w:szCs w:val="22"/>
        </w:rPr>
        <w:t xml:space="preserve">broadcast, streaming </w:t>
      </w:r>
      <w:r w:rsidRPr="00F13DDA">
        <w:rPr>
          <w:sz w:val="22"/>
          <w:szCs w:val="22"/>
        </w:rPr>
        <w:t xml:space="preserve">or exploitation of the Show, and the undersigned hereby waives any right to equitable or injunctive relief in the event of any breach, </w:t>
      </w:r>
      <w:proofErr w:type="gramStart"/>
      <w:r w:rsidRPr="00F13DDA">
        <w:rPr>
          <w:sz w:val="22"/>
          <w:szCs w:val="22"/>
        </w:rPr>
        <w:t>termination</w:t>
      </w:r>
      <w:proofErr w:type="gramEnd"/>
      <w:r w:rsidRPr="00F13DDA">
        <w:rPr>
          <w:sz w:val="22"/>
          <w:szCs w:val="22"/>
        </w:rPr>
        <w:t xml:space="preserve"> or cancellation of this agreement.</w:t>
      </w:r>
    </w:p>
    <w:p w14:paraId="5050B51A" w14:textId="77777777" w:rsidR="009E48C8" w:rsidRPr="00F13DDA" w:rsidRDefault="009E48C8">
      <w:pPr>
        <w:pStyle w:val="BodyText"/>
        <w:spacing w:before="3"/>
        <w:ind w:left="0"/>
        <w:jc w:val="left"/>
        <w:rPr>
          <w:sz w:val="22"/>
          <w:szCs w:val="22"/>
        </w:rPr>
      </w:pPr>
    </w:p>
    <w:p w14:paraId="43408561" w14:textId="5709DFB6" w:rsidR="009E48C8" w:rsidRPr="00F13DDA" w:rsidRDefault="00F13DDA">
      <w:pPr>
        <w:pStyle w:val="BodyText"/>
        <w:ind w:right="105"/>
        <w:rPr>
          <w:sz w:val="22"/>
          <w:szCs w:val="22"/>
        </w:rPr>
      </w:pPr>
      <w:r w:rsidRPr="00F13DDA">
        <w:rPr>
          <w:sz w:val="22"/>
          <w:szCs w:val="22"/>
        </w:rPr>
        <w:t xml:space="preserve">This agreement constitutes the entire agreement between the parties hereto and supersedes all prior agreements, written or oral, with respect to the subject matter hereof and may not be modified except by an instrument in writing signed by the undersigned and Producer. Producer may transfer and assign this agreement or all or any of its rights or privileges hereunder to any entity or individual without restriction. This agreement </w:t>
      </w:r>
      <w:r w:rsidR="00637DDA">
        <w:rPr>
          <w:sz w:val="22"/>
          <w:szCs w:val="22"/>
        </w:rPr>
        <w:t>will</w:t>
      </w:r>
      <w:r w:rsidRPr="00F13DDA">
        <w:rPr>
          <w:sz w:val="22"/>
          <w:szCs w:val="22"/>
        </w:rPr>
        <w:t xml:space="preserve"> be binding on </w:t>
      </w:r>
      <w:proofErr w:type="gramStart"/>
      <w:r w:rsidRPr="00F13DDA">
        <w:rPr>
          <w:sz w:val="22"/>
          <w:szCs w:val="22"/>
        </w:rPr>
        <w:t>all of</w:t>
      </w:r>
      <w:proofErr w:type="gramEnd"/>
      <w:r w:rsidRPr="00F13DDA">
        <w:rPr>
          <w:sz w:val="22"/>
          <w:szCs w:val="22"/>
        </w:rPr>
        <w:t xml:space="preserve"> the undersigned’s successors-in-interest and heirs. This agreement, its validity, </w:t>
      </w:r>
      <w:proofErr w:type="gramStart"/>
      <w:r w:rsidRPr="00F13DDA">
        <w:rPr>
          <w:sz w:val="22"/>
          <w:szCs w:val="22"/>
        </w:rPr>
        <w:t>construction</w:t>
      </w:r>
      <w:proofErr w:type="gramEnd"/>
      <w:r w:rsidRPr="00F13DDA">
        <w:rPr>
          <w:sz w:val="22"/>
          <w:szCs w:val="22"/>
        </w:rPr>
        <w:t xml:space="preserve"> and effect </w:t>
      </w:r>
      <w:r w:rsidR="00637DDA">
        <w:rPr>
          <w:sz w:val="22"/>
          <w:szCs w:val="22"/>
        </w:rPr>
        <w:t>will</w:t>
      </w:r>
      <w:r w:rsidRPr="00F13DDA">
        <w:rPr>
          <w:sz w:val="22"/>
          <w:szCs w:val="22"/>
        </w:rPr>
        <w:t xml:space="preserve"> be governed by the laws of the State of </w:t>
      </w:r>
      <w:r w:rsidR="006B1D58">
        <w:rPr>
          <w:sz w:val="22"/>
          <w:szCs w:val="22"/>
        </w:rPr>
        <w:t>Texas</w:t>
      </w:r>
      <w:r w:rsidRPr="00F13DDA">
        <w:rPr>
          <w:sz w:val="22"/>
          <w:szCs w:val="22"/>
        </w:rPr>
        <w:t xml:space="preserve">. The parties hereto agree to submit to jurisdiction in the State of </w:t>
      </w:r>
      <w:r w:rsidR="006B1D58">
        <w:rPr>
          <w:sz w:val="22"/>
          <w:szCs w:val="22"/>
        </w:rPr>
        <w:t xml:space="preserve">Texas, Harris County. </w:t>
      </w:r>
    </w:p>
    <w:p w14:paraId="1D49B966" w14:textId="77777777" w:rsidR="009E48C8" w:rsidRPr="00F13DDA" w:rsidRDefault="009E48C8">
      <w:pPr>
        <w:pStyle w:val="BodyText"/>
        <w:spacing w:before="10"/>
        <w:ind w:left="0"/>
        <w:jc w:val="left"/>
        <w:rPr>
          <w:sz w:val="22"/>
          <w:szCs w:val="22"/>
        </w:rPr>
      </w:pPr>
    </w:p>
    <w:p w14:paraId="36895461" w14:textId="558BEBBC" w:rsidR="00F13DDA" w:rsidRDefault="00F13DDA">
      <w:pPr>
        <w:pStyle w:val="BodyText"/>
        <w:tabs>
          <w:tab w:val="left" w:pos="5873"/>
          <w:tab w:val="left" w:pos="5921"/>
        </w:tabs>
        <w:ind w:right="5083"/>
        <w:rPr>
          <w:sz w:val="22"/>
          <w:szCs w:val="22"/>
        </w:rPr>
      </w:pPr>
      <w:proofErr w:type="gramStart"/>
      <w:r w:rsidRPr="00F13DDA">
        <w:rPr>
          <w:sz w:val="22"/>
          <w:szCs w:val="22"/>
        </w:rPr>
        <w:t>Name</w:t>
      </w:r>
      <w:r w:rsidRPr="00F13DDA">
        <w:rPr>
          <w:spacing w:val="-14"/>
          <w:sz w:val="22"/>
          <w:szCs w:val="22"/>
        </w:rPr>
        <w:t xml:space="preserve"> </w:t>
      </w:r>
      <w:r w:rsidRPr="00F13DDA">
        <w:rPr>
          <w:sz w:val="22"/>
          <w:szCs w:val="22"/>
        </w:rPr>
        <w:t>:</w:t>
      </w:r>
      <w:proofErr w:type="gramEnd"/>
      <w:r w:rsidRPr="00F13DDA">
        <w:rPr>
          <w:sz w:val="22"/>
          <w:szCs w:val="22"/>
        </w:rPr>
        <w:t xml:space="preserve">  </w:t>
      </w:r>
      <w:r w:rsidRPr="00F13DDA">
        <w:rPr>
          <w:w w:val="98"/>
          <w:sz w:val="22"/>
          <w:szCs w:val="22"/>
          <w:u w:val="single"/>
        </w:rPr>
        <w:t xml:space="preserve"> </w:t>
      </w:r>
      <w:r w:rsidRPr="00F13DDA">
        <w:rPr>
          <w:sz w:val="22"/>
          <w:szCs w:val="22"/>
          <w:u w:val="single"/>
        </w:rPr>
        <w:tab/>
      </w:r>
      <w:r w:rsidRPr="00F13DDA">
        <w:rPr>
          <w:sz w:val="22"/>
          <w:szCs w:val="22"/>
          <w:u w:val="single"/>
        </w:rPr>
        <w:tab/>
      </w:r>
      <w:r w:rsidRPr="00F13DDA">
        <w:rPr>
          <w:sz w:val="22"/>
          <w:szCs w:val="22"/>
        </w:rPr>
        <w:t xml:space="preserve"> </w:t>
      </w:r>
    </w:p>
    <w:p w14:paraId="66189599" w14:textId="77777777" w:rsidR="00F13DDA" w:rsidRDefault="00F13DDA">
      <w:pPr>
        <w:pStyle w:val="BodyText"/>
        <w:tabs>
          <w:tab w:val="left" w:pos="5873"/>
          <w:tab w:val="left" w:pos="5921"/>
        </w:tabs>
        <w:ind w:right="5083"/>
        <w:rPr>
          <w:sz w:val="22"/>
          <w:szCs w:val="22"/>
        </w:rPr>
      </w:pPr>
    </w:p>
    <w:p w14:paraId="305A4BC2" w14:textId="355707CA" w:rsidR="009E48C8" w:rsidRPr="00F13DDA" w:rsidRDefault="006B1D58">
      <w:pPr>
        <w:pStyle w:val="BodyText"/>
        <w:tabs>
          <w:tab w:val="left" w:pos="5873"/>
          <w:tab w:val="left" w:pos="5921"/>
        </w:tabs>
        <w:ind w:right="5083"/>
        <w:rPr>
          <w:sz w:val="22"/>
          <w:szCs w:val="22"/>
        </w:rPr>
      </w:pPr>
      <w:r>
        <w:rPr>
          <w:sz w:val="22"/>
          <w:szCs w:val="22"/>
        </w:rPr>
        <w:t>S</w:t>
      </w:r>
      <w:r w:rsidR="00F13DDA" w:rsidRPr="00F13DDA">
        <w:rPr>
          <w:sz w:val="22"/>
          <w:szCs w:val="22"/>
        </w:rPr>
        <w:t>ignature</w:t>
      </w:r>
      <w:r>
        <w:rPr>
          <w:sz w:val="22"/>
          <w:szCs w:val="22"/>
        </w:rPr>
        <w:t xml:space="preserve">: </w:t>
      </w:r>
      <w:r w:rsidR="00F13DDA" w:rsidRPr="00F13DDA">
        <w:rPr>
          <w:w w:val="98"/>
          <w:sz w:val="22"/>
          <w:szCs w:val="22"/>
          <w:u w:val="single"/>
        </w:rPr>
        <w:t xml:space="preserve"> </w:t>
      </w:r>
      <w:r w:rsidR="00F13DDA" w:rsidRPr="00F13DDA">
        <w:rPr>
          <w:sz w:val="22"/>
          <w:szCs w:val="22"/>
          <w:u w:val="single"/>
        </w:rPr>
        <w:tab/>
      </w:r>
      <w:r w:rsidR="00F13DDA" w:rsidRPr="00F13DDA">
        <w:rPr>
          <w:sz w:val="22"/>
          <w:szCs w:val="22"/>
          <w:u w:val="single"/>
        </w:rPr>
        <w:tab/>
      </w:r>
      <w:r w:rsidR="00F13DDA" w:rsidRPr="00F13DDA">
        <w:rPr>
          <w:sz w:val="22"/>
          <w:szCs w:val="22"/>
        </w:rPr>
        <w:t xml:space="preserve"> Date: </w:t>
      </w:r>
      <w:r w:rsidR="00F13DDA" w:rsidRPr="00F13DDA">
        <w:rPr>
          <w:w w:val="98"/>
          <w:sz w:val="22"/>
          <w:szCs w:val="22"/>
          <w:u w:val="single"/>
        </w:rPr>
        <w:t xml:space="preserve"> </w:t>
      </w:r>
      <w:r w:rsidR="00F13DDA" w:rsidRPr="00F13DDA">
        <w:rPr>
          <w:sz w:val="22"/>
          <w:szCs w:val="22"/>
          <w:u w:val="single"/>
        </w:rPr>
        <w:tab/>
      </w:r>
    </w:p>
    <w:p w14:paraId="131912D1" w14:textId="77777777" w:rsidR="009E48C8" w:rsidRPr="00F13DDA" w:rsidRDefault="009E48C8">
      <w:pPr>
        <w:pStyle w:val="BodyText"/>
        <w:spacing w:before="1"/>
        <w:ind w:left="0"/>
        <w:jc w:val="left"/>
        <w:rPr>
          <w:sz w:val="22"/>
          <w:szCs w:val="22"/>
        </w:rPr>
      </w:pPr>
    </w:p>
    <w:p w14:paraId="6FD79D63" w14:textId="77777777" w:rsidR="00F13DDA" w:rsidRDefault="00F13DDA" w:rsidP="006B1D58">
      <w:pPr>
        <w:pStyle w:val="BodyText"/>
        <w:tabs>
          <w:tab w:val="left" w:pos="5848"/>
          <w:tab w:val="left" w:pos="5883"/>
          <w:tab w:val="left" w:pos="5918"/>
        </w:tabs>
        <w:spacing w:before="92"/>
        <w:ind w:left="0" w:right="5083"/>
        <w:rPr>
          <w:u w:val="single"/>
        </w:rPr>
      </w:pPr>
    </w:p>
    <w:p w14:paraId="7DAEEC36" w14:textId="417D8158" w:rsidR="00F13DDA" w:rsidRPr="00F13DDA" w:rsidRDefault="00F13DDA" w:rsidP="00F13DDA">
      <w:pPr>
        <w:pStyle w:val="BodyText"/>
        <w:tabs>
          <w:tab w:val="left" w:pos="5848"/>
          <w:tab w:val="left" w:pos="5883"/>
          <w:tab w:val="left" w:pos="5918"/>
        </w:tabs>
        <w:spacing w:before="120" w:after="120"/>
        <w:ind w:left="720" w:right="720"/>
        <w:jc w:val="center"/>
        <w:rPr>
          <w:sz w:val="22"/>
          <w:szCs w:val="22"/>
        </w:rPr>
      </w:pPr>
    </w:p>
    <w:sectPr w:rsidR="00F13DDA" w:rsidRPr="00F13DDA" w:rsidSect="008D65B6">
      <w:type w:val="continuous"/>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C8"/>
    <w:rsid w:val="0010003A"/>
    <w:rsid w:val="0029780A"/>
    <w:rsid w:val="003970A9"/>
    <w:rsid w:val="00600720"/>
    <w:rsid w:val="00637DDA"/>
    <w:rsid w:val="006B1D58"/>
    <w:rsid w:val="00701978"/>
    <w:rsid w:val="00756B5F"/>
    <w:rsid w:val="00775F78"/>
    <w:rsid w:val="00883C0F"/>
    <w:rsid w:val="008D65B6"/>
    <w:rsid w:val="00920EE8"/>
    <w:rsid w:val="00933CE5"/>
    <w:rsid w:val="009E48C8"/>
    <w:rsid w:val="00C62853"/>
    <w:rsid w:val="00E60E87"/>
    <w:rsid w:val="00ED73B9"/>
    <w:rsid w:val="00F1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293E"/>
  <w15:docId w15:val="{72142008-90F9-4F21-B8A3-F55A431F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jc w:val="both"/>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2853"/>
    <w:rPr>
      <w:sz w:val="18"/>
      <w:szCs w:val="18"/>
    </w:rPr>
  </w:style>
  <w:style w:type="character" w:customStyle="1" w:styleId="BalloonTextChar">
    <w:name w:val="Balloon Text Char"/>
    <w:basedOn w:val="DefaultParagraphFont"/>
    <w:link w:val="BalloonText"/>
    <w:uiPriority w:val="99"/>
    <w:semiHidden/>
    <w:rsid w:val="00C628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9C64-8400-4154-A985-0BB3B2DD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1198</Words>
  <Characters>6830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Casanares</dc:creator>
  <cp:lastModifiedBy>Theresa Casanares</cp:lastModifiedBy>
  <cp:revision>2</cp:revision>
  <cp:lastPrinted>2022-08-05T14:20:00Z</cp:lastPrinted>
  <dcterms:created xsi:type="dcterms:W3CDTF">2022-08-05T17:04:00Z</dcterms:created>
  <dcterms:modified xsi:type="dcterms:W3CDTF">2022-08-05T17:04:00Z</dcterms:modified>
</cp:coreProperties>
</file>